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FF99"/>
  <w:body>
    <w:p w:rsidR="00027542" w:rsidRDefault="00027542" w:rsidP="0002754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DE058" wp14:editId="6C5443F7">
                <wp:simplePos x="0" y="0"/>
                <wp:positionH relativeFrom="column">
                  <wp:posOffset>312420</wp:posOffset>
                </wp:positionH>
                <wp:positionV relativeFrom="paragraph">
                  <wp:posOffset>-45720</wp:posOffset>
                </wp:positionV>
                <wp:extent cx="1828800" cy="18288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7542" w:rsidRPr="00027542" w:rsidRDefault="00027542" w:rsidP="00027542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7CAAC" w:themeColor="accent2" w:themeTint="66"/>
                                <w:kern w:val="3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7CAAC" w:themeColor="accent2" w:themeTint="66"/>
                                <w:kern w:val="3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INFORMATYKA KL.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BDE05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.6pt;margin-top:-3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027542" w:rsidRPr="00027542" w:rsidRDefault="00027542" w:rsidP="00027542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7CAAC" w:themeColor="accent2" w:themeTint="66"/>
                          <w:kern w:val="3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7CAAC" w:themeColor="accent2" w:themeTint="66"/>
                          <w:kern w:val="3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INFORMATYKA KL. 5</w:t>
                      </w:r>
                    </w:p>
                  </w:txbxContent>
                </v:textbox>
              </v:shape>
            </w:pict>
          </mc:Fallback>
        </mc:AlternateContent>
      </w:r>
    </w:p>
    <w:p w:rsidR="00027542" w:rsidRDefault="00027542" w:rsidP="0002754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</w:p>
    <w:p w:rsidR="00027542" w:rsidRDefault="00027542" w:rsidP="0098439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Witajcie Moi Drodzy Uczniowie!!!</w:t>
      </w:r>
    </w:p>
    <w:p w:rsidR="00984392" w:rsidRDefault="00984392" w:rsidP="0098439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85B439" wp14:editId="045FE4B9">
                <wp:simplePos x="0" y="0"/>
                <wp:positionH relativeFrom="column">
                  <wp:posOffset>2270760</wp:posOffset>
                </wp:positionH>
                <wp:positionV relativeFrom="paragraph">
                  <wp:posOffset>151765</wp:posOffset>
                </wp:positionV>
                <wp:extent cx="853440" cy="670560"/>
                <wp:effectExtent l="0" t="0" r="22860" b="15240"/>
                <wp:wrapNone/>
                <wp:docPr id="1" name="Uśmiechnięta buźk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670560"/>
                        </a:xfrm>
                        <a:prstGeom prst="smileyFace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EDF8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śmiechnięta buźka 1" o:spid="_x0000_s1026" type="#_x0000_t96" style="position:absolute;margin-left:178.8pt;margin-top:11.95pt;width:67.2pt;height:5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" fillcolor="#a9d18e" strokecolor="#41719c" strokeweight="1pt">
                <v:stroke joinstyle="miter"/>
              </v:shape>
            </w:pict>
          </mc:Fallback>
        </mc:AlternateContent>
      </w:r>
    </w:p>
    <w:p w:rsidR="00984392" w:rsidRDefault="00984392" w:rsidP="0098439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</w:p>
    <w:p w:rsidR="00984392" w:rsidRDefault="00984392" w:rsidP="0098439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</w:p>
    <w:p w:rsidR="00027542" w:rsidRDefault="00027542" w:rsidP="000275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Nadal przyszło nam pracować i uczyć się na odległość. Wiem, że damy radę. Zastanawiacie się dlaczego w takiej formie?</w:t>
      </w:r>
    </w:p>
    <w:p w:rsidR="00027542" w:rsidRDefault="00027542" w:rsidP="00F979F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Ponieważ zaczęła się wiosna więc cieszmy się</w:t>
      </w:r>
      <w:r w:rsidR="00F979F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 xml:space="preserve"> i szukajmy pozytywnych rzeczy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 xml:space="preserve"> mimo tej trudnej dla wszystkich sytuacji!!!</w:t>
      </w:r>
    </w:p>
    <w:p w:rsidR="00027542" w:rsidRPr="004C774F" w:rsidRDefault="004C774F" w:rsidP="004C77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pl-PL"/>
        </w:rPr>
      </w:pPr>
      <w:r w:rsidRPr="004C774F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pl-PL"/>
        </w:rPr>
        <w:t>Lekcja informatyki:</w:t>
      </w:r>
    </w:p>
    <w:p w:rsidR="004C774F" w:rsidRPr="004C774F" w:rsidRDefault="004C774F" w:rsidP="004C77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pl-PL"/>
        </w:rPr>
      </w:pPr>
      <w:r w:rsidRPr="004C774F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pl-PL"/>
        </w:rPr>
        <w:t>Temat w podręczniku 3.3 str. 80 – 86 :</w:t>
      </w:r>
    </w:p>
    <w:p w:rsidR="004C774F" w:rsidRPr="004C774F" w:rsidRDefault="004C774F" w:rsidP="004C77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u w:val="single"/>
          <w:lang w:eastAsia="pl-PL"/>
        </w:rPr>
      </w:pPr>
      <w:r w:rsidRPr="004C774F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u w:val="single"/>
          <w:lang w:eastAsia="pl-PL"/>
        </w:rPr>
        <w:t>Wprawić świat w ruch. Przejścia i animacje</w:t>
      </w:r>
      <w:r w:rsidRPr="004C774F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u w:val="single"/>
          <w:lang w:eastAsia="pl-PL"/>
        </w:rPr>
        <w:br/>
        <w:t xml:space="preserve"> w prezentacji.</w:t>
      </w:r>
    </w:p>
    <w:p w:rsidR="004C774F" w:rsidRPr="00984392" w:rsidRDefault="004C774F" w:rsidP="0098439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85623" w:themeColor="accent6" w:themeShade="80"/>
          <w:kern w:val="36"/>
          <w:sz w:val="32"/>
          <w:szCs w:val="32"/>
          <w:lang w:eastAsia="pl-PL"/>
        </w:rPr>
      </w:pPr>
      <w:r w:rsidRPr="00984392">
        <w:rPr>
          <w:rFonts w:ascii="Times New Roman" w:eastAsia="Times New Roman" w:hAnsi="Times New Roman" w:cs="Times New Roman"/>
          <w:bCs/>
          <w:color w:val="385623" w:themeColor="accent6" w:themeShade="80"/>
          <w:kern w:val="36"/>
          <w:sz w:val="32"/>
          <w:szCs w:val="32"/>
          <w:lang w:eastAsia="pl-PL"/>
        </w:rPr>
        <w:t>Ten temat jest prz</w:t>
      </w:r>
      <w:r w:rsidR="00B234ED">
        <w:rPr>
          <w:rFonts w:ascii="Times New Roman" w:eastAsia="Times New Roman" w:hAnsi="Times New Roman" w:cs="Times New Roman"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eznaczony na dwie lekcje </w:t>
      </w:r>
      <w:r w:rsidR="00B234ED">
        <w:rPr>
          <w:rFonts w:ascii="Times New Roman" w:eastAsia="Times New Roman" w:hAnsi="Times New Roman" w:cs="Times New Roman"/>
          <w:bCs/>
          <w:color w:val="385623" w:themeColor="accent6" w:themeShade="80"/>
          <w:kern w:val="36"/>
          <w:sz w:val="32"/>
          <w:szCs w:val="32"/>
          <w:lang w:eastAsia="pl-PL"/>
        </w:rPr>
        <w:br/>
      </w:r>
      <w:bookmarkStart w:id="0" w:name="_GoBack"/>
      <w:bookmarkEnd w:id="0"/>
      <w:r w:rsidR="00B234ED">
        <w:rPr>
          <w:rFonts w:ascii="Times New Roman" w:eastAsia="Times New Roman" w:hAnsi="Times New Roman" w:cs="Times New Roman"/>
          <w:bCs/>
          <w:color w:val="385623" w:themeColor="accent6" w:themeShade="80"/>
          <w:kern w:val="36"/>
          <w:sz w:val="32"/>
          <w:szCs w:val="32"/>
          <w:lang w:eastAsia="pl-PL"/>
        </w:rPr>
        <w:t>tzn. 26 marca</w:t>
      </w:r>
      <w:r w:rsidRPr="00984392">
        <w:rPr>
          <w:rFonts w:ascii="Times New Roman" w:eastAsia="Times New Roman" w:hAnsi="Times New Roman" w:cs="Times New Roman"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 2020r.</w:t>
      </w:r>
      <w:r w:rsidR="00B234ED">
        <w:rPr>
          <w:rFonts w:ascii="Times New Roman" w:eastAsia="Times New Roman" w:hAnsi="Times New Roman" w:cs="Times New Roman"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 i 2 kwietnia 2020r.</w:t>
      </w:r>
    </w:p>
    <w:p w:rsidR="00984392" w:rsidRDefault="00984392" w:rsidP="004C774F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4C774F" w:rsidRPr="004C774F" w:rsidRDefault="004C774F" w:rsidP="004C774F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Na początek przeczytajcie sobie temat z podręcznika, a następnie przeczytajcie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br/>
        <w:t xml:space="preserve">i obejrzyjcie filmiki instruktażowe do tematu: </w:t>
      </w:r>
    </w:p>
    <w:p w:rsidR="00027542" w:rsidRDefault="004C774F" w:rsidP="000275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„</w:t>
      </w:r>
      <w:r w:rsidR="00027542" w:rsidRPr="0002754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Wstawianie grafiki i tekstu do slajdu bez zaznaczonych obszarów roboczych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 xml:space="preserve">” </w:t>
      </w:r>
    </w:p>
    <w:p w:rsidR="00984392" w:rsidRDefault="004C774F" w:rsidP="000275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4C774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dostępne na platformie epodręczniki.pl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. Poniżej macie link do tej strony. </w:t>
      </w:r>
    </w:p>
    <w:p w:rsidR="00984392" w:rsidRPr="00027542" w:rsidRDefault="00B234ED" w:rsidP="009843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hyperlink r:id="rId6" w:history="1">
        <w:r w:rsidR="00984392" w:rsidRPr="00027542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pl-PL"/>
          </w:rPr>
          <w:t>https://epodreczniki.pl/a/wstawianie-grafiki-i-tekstu-do-slajdu-bez-zaznaczonych-obszarow-roboczych/DU7CLtXMs</w:t>
        </w:r>
      </w:hyperlink>
      <w:r w:rsidR="00984392" w:rsidRPr="0002754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</w:p>
    <w:p w:rsidR="00984392" w:rsidRDefault="00984392" w:rsidP="000275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984392" w:rsidRDefault="004C774F" w:rsidP="000275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lastRenderedPageBreak/>
        <w:t xml:space="preserve">Skopiujcie go </w:t>
      </w:r>
    </w:p>
    <w:p w:rsidR="00984392" w:rsidRDefault="00984392" w:rsidP="0098439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9180EC0" wp14:editId="3AFAB5E4">
            <wp:extent cx="3413760" cy="244307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97" t="21634" r="29100" b="25691"/>
                    <a:stretch/>
                  </pic:blipFill>
                  <pic:spPr bwMode="auto">
                    <a:xfrm>
                      <a:off x="0" y="0"/>
                      <a:ext cx="3417860" cy="244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74F" w:rsidRDefault="004C774F" w:rsidP="000275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i wklejcie w wyszukiwarkę internetową</w:t>
      </w:r>
    </w:p>
    <w:p w:rsidR="00984392" w:rsidRDefault="00984392" w:rsidP="000275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828040</wp:posOffset>
                </wp:positionV>
                <wp:extent cx="1623060" cy="480060"/>
                <wp:effectExtent l="400050" t="19050" r="34290" b="91440"/>
                <wp:wrapNone/>
                <wp:docPr id="7" name="Objaśnienie owal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480060"/>
                        </a:xfrm>
                        <a:prstGeom prst="wedgeEllipseCallout">
                          <a:avLst>
                            <a:gd name="adj1" fmla="val -72367"/>
                            <a:gd name="adj2" fmla="val 632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4392" w:rsidRDefault="00984392" w:rsidP="00984392">
                            <w:pPr>
                              <w:jc w:val="center"/>
                            </w:pPr>
                            <w:r>
                              <w:t>Kliknij w strzałkę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jaśnienie owalne 7" o:spid="_x0000_s1027" type="#_x0000_t63" style="position:absolute;margin-left:301.15pt;margin-top:65.2pt;width:127.8pt;height:3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" adj="-4831,24451" fillcolor="#5b9bd5 [3204]" strokecolor="#1f4d78 [1604]" strokeweight="1pt">
                <v:textbox>
                  <w:txbxContent>
                    <w:p w:rsidR="00984392" w:rsidRDefault="00984392" w:rsidP="00984392">
                      <w:pPr>
                        <w:jc w:val="center"/>
                      </w:pPr>
                      <w:r>
                        <w:t>Kliknij w strzałkę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CECF3F6" wp14:editId="3B13707B">
            <wp:extent cx="5760720" cy="7391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938" b="72252"/>
                    <a:stretch/>
                  </pic:blipFill>
                  <pic:spPr bwMode="auto">
                    <a:xfrm>
                      <a:off x="0" y="0"/>
                      <a:ext cx="5774663" cy="74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392" w:rsidRPr="004C774F" w:rsidRDefault="00984392" w:rsidP="000275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Następnie przejdźcie do strony o podanym adresie. </w:t>
      </w:r>
    </w:p>
    <w:p w:rsidR="002742AA" w:rsidRDefault="00984392">
      <w:r>
        <w:rPr>
          <w:noProof/>
          <w:lang w:eastAsia="pl-PL"/>
        </w:rPr>
        <w:drawing>
          <wp:inline distT="0" distB="0" distL="0" distR="0" wp14:anchorId="5AB8025D" wp14:editId="5F4C9377">
            <wp:extent cx="5686060" cy="7848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173" r="9921" b="72722"/>
                    <a:stretch/>
                  </pic:blipFill>
                  <pic:spPr bwMode="auto">
                    <a:xfrm>
                      <a:off x="0" y="0"/>
                      <a:ext cx="5695027" cy="78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392" w:rsidRDefault="00984392">
      <w:pPr>
        <w:rPr>
          <w:rFonts w:ascii="Times New Roman" w:hAnsi="Times New Roman" w:cs="Times New Roman"/>
          <w:sz w:val="28"/>
          <w:szCs w:val="28"/>
        </w:rPr>
      </w:pPr>
      <w:r w:rsidRPr="00C10ED7">
        <w:rPr>
          <w:rFonts w:ascii="Times New Roman" w:hAnsi="Times New Roman" w:cs="Times New Roman"/>
          <w:sz w:val="28"/>
          <w:szCs w:val="28"/>
        </w:rPr>
        <w:t>Be</w:t>
      </w:r>
      <w:r w:rsidR="00C10ED7" w:rsidRPr="00C10ED7">
        <w:rPr>
          <w:rFonts w:ascii="Times New Roman" w:hAnsi="Times New Roman" w:cs="Times New Roman"/>
          <w:sz w:val="28"/>
          <w:szCs w:val="28"/>
        </w:rPr>
        <w:t>zpośrednio zostaniesz połączona/y ze stroną dotyczącą naszego tematu.</w:t>
      </w:r>
    </w:p>
    <w:p w:rsidR="00C10ED7" w:rsidRDefault="00C10ED7">
      <w:pPr>
        <w:rPr>
          <w:rFonts w:ascii="Times New Roman" w:hAnsi="Times New Roman" w:cs="Times New Roman"/>
          <w:sz w:val="28"/>
          <w:szCs w:val="28"/>
        </w:rPr>
      </w:pPr>
    </w:p>
    <w:p w:rsidR="00C10ED7" w:rsidRDefault="00C10ED7" w:rsidP="00C10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ED7">
        <w:rPr>
          <w:rFonts w:ascii="Times New Roman" w:hAnsi="Times New Roman" w:cs="Times New Roman"/>
          <w:b/>
          <w:sz w:val="28"/>
          <w:szCs w:val="28"/>
        </w:rPr>
        <w:t>TERAZ CZAS NA WAS</w:t>
      </w:r>
      <w:r>
        <w:rPr>
          <w:rFonts w:ascii="Times New Roman" w:hAnsi="Times New Roman" w:cs="Times New Roman"/>
          <w:b/>
          <w:sz w:val="28"/>
          <w:szCs w:val="28"/>
        </w:rPr>
        <w:t xml:space="preserve"> !!!</w:t>
      </w:r>
    </w:p>
    <w:p w:rsidR="00C10ED7" w:rsidRDefault="00C10ED7" w:rsidP="00C10E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Przygotujcie prezentację multimedialną w programie Power Point według podanej karty pracy (na pierwszej lekcji wykonaj część I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III</w:t>
      </w:r>
      <w:r w:rsidR="00F979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10ED7" w:rsidRPr="00C10ED7" w:rsidRDefault="00C10ED7" w:rsidP="00C10ED7">
      <w:pPr>
        <w:spacing w:after="0" w:line="240" w:lineRule="auto"/>
        <w:jc w:val="both"/>
        <w:outlineLvl w:val="0"/>
        <w:rPr>
          <w:rFonts w:ascii="Calibri" w:eastAsia="Calibri" w:hAnsi="Calibri" w:cs="Times New Roman"/>
          <w:b/>
          <w:sz w:val="32"/>
          <w:szCs w:val="32"/>
        </w:rPr>
      </w:pPr>
      <w:r w:rsidRPr="00C10ED7">
        <w:rPr>
          <w:rFonts w:ascii="Calibri" w:eastAsia="Calibri" w:hAnsi="Calibri" w:cs="Times New Roman"/>
          <w:b/>
          <w:sz w:val="32"/>
          <w:szCs w:val="32"/>
        </w:rPr>
        <w:t>Karta pracy</w:t>
      </w:r>
    </w:p>
    <w:p w:rsidR="00C10ED7" w:rsidRPr="00C10ED7" w:rsidRDefault="00C10ED7" w:rsidP="00C10ED7">
      <w:pPr>
        <w:spacing w:after="0" w:line="240" w:lineRule="auto"/>
        <w:jc w:val="both"/>
        <w:outlineLvl w:val="0"/>
        <w:rPr>
          <w:rFonts w:ascii="Calibri" w:eastAsia="Calibri" w:hAnsi="Calibri" w:cs="Times New Roman"/>
          <w:b/>
          <w:sz w:val="28"/>
          <w:szCs w:val="28"/>
        </w:rPr>
      </w:pPr>
      <w:r w:rsidRPr="00C10ED7">
        <w:rPr>
          <w:rFonts w:ascii="Calibri" w:eastAsia="Calibri" w:hAnsi="Calibri" w:cs="Times New Roman"/>
          <w:b/>
          <w:sz w:val="28"/>
          <w:szCs w:val="28"/>
        </w:rPr>
        <w:t>Temat 3.3. Wprawić świat w ruch. Przejścia i animacje w prezentacji</w:t>
      </w:r>
    </w:p>
    <w:p w:rsidR="00C10ED7" w:rsidRPr="00C10ED7" w:rsidRDefault="00C10ED7" w:rsidP="00C10ED7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10ED7" w:rsidRPr="00C10ED7" w:rsidRDefault="00C10ED7" w:rsidP="00C10ED7">
      <w:pPr>
        <w:spacing w:after="0" w:line="320" w:lineRule="exact"/>
        <w:jc w:val="both"/>
        <w:outlineLvl w:val="0"/>
        <w:rPr>
          <w:rFonts w:ascii="Calibri" w:eastAsia="Calibri" w:hAnsi="Calibri" w:cs="Times New Roman"/>
          <w:b/>
          <w:sz w:val="24"/>
          <w:szCs w:val="24"/>
        </w:rPr>
      </w:pPr>
      <w:r w:rsidRPr="00C10ED7">
        <w:rPr>
          <w:rFonts w:ascii="Calibri" w:eastAsia="Calibri" w:hAnsi="Calibri" w:cs="Times New Roman"/>
          <w:b/>
          <w:sz w:val="24"/>
          <w:szCs w:val="24"/>
        </w:rPr>
        <w:t>Część I. Przygotowanie prezentacji dotyczącej zdrowego stylu życia</w:t>
      </w:r>
    </w:p>
    <w:p w:rsidR="00C10ED7" w:rsidRPr="00C10ED7" w:rsidRDefault="00C10ED7" w:rsidP="00C10ED7">
      <w:pPr>
        <w:numPr>
          <w:ilvl w:val="0"/>
          <w:numId w:val="1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>Utwórz nową prezentację z dowolnym motywem.</w:t>
      </w:r>
    </w:p>
    <w:p w:rsidR="00C10ED7" w:rsidRPr="00C10ED7" w:rsidRDefault="00C10ED7" w:rsidP="00C10ED7">
      <w:pPr>
        <w:numPr>
          <w:ilvl w:val="0"/>
          <w:numId w:val="1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>Na pierwszym slajdzie umieść tytuł prezentacji i informację o jej autorze.</w:t>
      </w:r>
    </w:p>
    <w:p w:rsidR="00C10ED7" w:rsidRPr="00C10ED7" w:rsidRDefault="00C10ED7" w:rsidP="00C10ED7">
      <w:pPr>
        <w:numPr>
          <w:ilvl w:val="0"/>
          <w:numId w:val="1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 xml:space="preserve">Dodaj kolejny slajd (na karcie </w:t>
      </w:r>
      <w:r w:rsidRPr="00C10ED7">
        <w:rPr>
          <w:rFonts w:ascii="Calibri" w:eastAsia="Calibri" w:hAnsi="Calibri" w:cs="Times New Roman"/>
          <w:b/>
          <w:sz w:val="24"/>
          <w:szCs w:val="24"/>
        </w:rPr>
        <w:t>Narzędzia główne</w:t>
      </w:r>
      <w:r w:rsidRPr="00C10ED7">
        <w:rPr>
          <w:rFonts w:ascii="Calibri" w:eastAsia="Calibri" w:hAnsi="Calibri" w:cs="Times New Roman"/>
          <w:sz w:val="24"/>
          <w:szCs w:val="24"/>
        </w:rPr>
        <w:t xml:space="preserve"> kliknij opcję </w:t>
      </w:r>
      <w:r w:rsidRPr="00C10ED7">
        <w:rPr>
          <w:rFonts w:ascii="Calibri" w:eastAsia="Calibri" w:hAnsi="Calibri" w:cs="Times New Roman"/>
          <w:b/>
          <w:sz w:val="24"/>
          <w:szCs w:val="24"/>
        </w:rPr>
        <w:t>Nowy slajd</w:t>
      </w:r>
      <w:r w:rsidRPr="00C10ED7">
        <w:rPr>
          <w:rFonts w:ascii="Calibri" w:eastAsia="Calibri" w:hAnsi="Calibri" w:cs="Times New Roman"/>
          <w:sz w:val="24"/>
          <w:szCs w:val="24"/>
        </w:rPr>
        <w:t xml:space="preserve">, a następnie </w:t>
      </w:r>
      <w:r w:rsidRPr="00C10ED7">
        <w:rPr>
          <w:rFonts w:ascii="Calibri" w:eastAsia="Calibri" w:hAnsi="Calibri" w:cs="Times New Roman"/>
          <w:b/>
          <w:sz w:val="24"/>
          <w:szCs w:val="24"/>
        </w:rPr>
        <w:t>Pusty</w:t>
      </w:r>
      <w:r w:rsidRPr="00C10ED7">
        <w:rPr>
          <w:rFonts w:ascii="Calibri" w:eastAsia="Calibri" w:hAnsi="Calibri" w:cs="Times New Roman"/>
          <w:sz w:val="24"/>
          <w:szCs w:val="24"/>
        </w:rPr>
        <w:t>). W ten sposób dodaj jeszcze trzy puste slajdy.</w:t>
      </w:r>
    </w:p>
    <w:p w:rsidR="00C10ED7" w:rsidRPr="00C10ED7" w:rsidRDefault="00C10ED7" w:rsidP="00C10ED7">
      <w:pPr>
        <w:numPr>
          <w:ilvl w:val="0"/>
          <w:numId w:val="1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lastRenderedPageBreak/>
        <w:t xml:space="preserve">Na dodane slajdy wstaw po jednym zdjęciu (karta </w:t>
      </w:r>
      <w:r w:rsidRPr="00C10ED7">
        <w:rPr>
          <w:rFonts w:ascii="Calibri" w:eastAsia="Calibri" w:hAnsi="Calibri" w:cs="Times New Roman"/>
          <w:b/>
          <w:sz w:val="24"/>
          <w:szCs w:val="24"/>
        </w:rPr>
        <w:t>Wstawianie</w:t>
      </w:r>
      <w:r w:rsidRPr="00C10ED7">
        <w:rPr>
          <w:rFonts w:ascii="Calibri" w:eastAsia="Calibri" w:hAnsi="Calibri" w:cs="Times New Roman"/>
          <w:sz w:val="24"/>
          <w:szCs w:val="24"/>
        </w:rPr>
        <w:t xml:space="preserve">, opcja </w:t>
      </w:r>
      <w:r w:rsidRPr="00C10ED7">
        <w:rPr>
          <w:rFonts w:ascii="Calibri" w:eastAsia="Calibri" w:hAnsi="Calibri" w:cs="Times New Roman"/>
          <w:b/>
          <w:sz w:val="24"/>
          <w:szCs w:val="24"/>
        </w:rPr>
        <w:t>Obrazy</w:t>
      </w:r>
      <w:r w:rsidRPr="00C10ED7">
        <w:rPr>
          <w:rFonts w:ascii="Calibri" w:eastAsia="Calibri" w:hAnsi="Calibri" w:cs="Times New Roman"/>
          <w:sz w:val="24"/>
          <w:szCs w:val="24"/>
        </w:rPr>
        <w:t>).</w:t>
      </w:r>
    </w:p>
    <w:p w:rsidR="00C10ED7" w:rsidRPr="00C10ED7" w:rsidRDefault="00C10ED7" w:rsidP="00C10ED7">
      <w:pPr>
        <w:numPr>
          <w:ilvl w:val="0"/>
          <w:numId w:val="1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>Sformatuj wstawione obrazy.</w:t>
      </w:r>
    </w:p>
    <w:p w:rsidR="00C10ED7" w:rsidRPr="00C10ED7" w:rsidRDefault="00C10ED7" w:rsidP="00C10ED7">
      <w:pPr>
        <w:numPr>
          <w:ilvl w:val="0"/>
          <w:numId w:val="1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 xml:space="preserve">Pracę zapisz w </w:t>
      </w:r>
      <w:r w:rsidRPr="00C10ED7">
        <w:rPr>
          <w:rFonts w:ascii="Calibri" w:eastAsia="Calibri" w:hAnsi="Calibri" w:cs="Times New Roman"/>
          <w:i/>
          <w:sz w:val="24"/>
          <w:szCs w:val="24"/>
        </w:rPr>
        <w:t>Teczce ucznia</w:t>
      </w:r>
      <w:r w:rsidRPr="00C10ED7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 xml:space="preserve">(na pendrive) </w:t>
      </w:r>
      <w:r w:rsidRPr="00C10ED7">
        <w:rPr>
          <w:rFonts w:ascii="Calibri" w:eastAsia="Calibri" w:hAnsi="Calibri" w:cs="Times New Roman"/>
          <w:sz w:val="24"/>
          <w:szCs w:val="24"/>
        </w:rPr>
        <w:t>pod nazwą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C10ED7">
        <w:rPr>
          <w:rFonts w:ascii="Calibri" w:eastAsia="Calibri" w:hAnsi="Calibri" w:cs="Times New Roman"/>
          <w:i/>
          <w:sz w:val="24"/>
          <w:szCs w:val="24"/>
        </w:rPr>
        <w:t>jak_żyć_zdrowo</w:t>
      </w:r>
      <w:proofErr w:type="spellEnd"/>
      <w:r w:rsidRPr="00C10ED7">
        <w:rPr>
          <w:rFonts w:ascii="Calibri" w:eastAsia="Calibri" w:hAnsi="Calibri" w:cs="Times New Roman"/>
          <w:sz w:val="24"/>
          <w:szCs w:val="24"/>
        </w:rPr>
        <w:t>.</w:t>
      </w:r>
    </w:p>
    <w:p w:rsidR="00C10ED7" w:rsidRPr="00C10ED7" w:rsidRDefault="00C10ED7" w:rsidP="00C10ED7">
      <w:pPr>
        <w:spacing w:after="0" w:line="320" w:lineRule="exact"/>
        <w:jc w:val="both"/>
        <w:rPr>
          <w:rFonts w:ascii="Calibri" w:eastAsia="Calibri" w:hAnsi="Calibri" w:cs="Times New Roman"/>
          <w:sz w:val="24"/>
          <w:szCs w:val="24"/>
        </w:rPr>
      </w:pPr>
    </w:p>
    <w:p w:rsidR="00C10ED7" w:rsidRPr="00C10ED7" w:rsidRDefault="00C10ED7" w:rsidP="00C10ED7">
      <w:pPr>
        <w:spacing w:after="0" w:line="320" w:lineRule="exact"/>
        <w:jc w:val="both"/>
        <w:outlineLvl w:val="0"/>
        <w:rPr>
          <w:rFonts w:ascii="Calibri" w:eastAsia="Calibri" w:hAnsi="Calibri" w:cs="Times New Roman"/>
          <w:b/>
          <w:sz w:val="24"/>
          <w:szCs w:val="24"/>
        </w:rPr>
      </w:pPr>
      <w:r w:rsidRPr="00C10ED7">
        <w:rPr>
          <w:rFonts w:ascii="Calibri" w:eastAsia="Calibri" w:hAnsi="Calibri" w:cs="Times New Roman"/>
          <w:b/>
          <w:sz w:val="24"/>
          <w:szCs w:val="24"/>
        </w:rPr>
        <w:t>Część II. Dodanie przejść między slajdami</w:t>
      </w:r>
    </w:p>
    <w:p w:rsidR="00C10ED7" w:rsidRPr="00C10ED7" w:rsidRDefault="00C10ED7" w:rsidP="00C10ED7">
      <w:pPr>
        <w:numPr>
          <w:ilvl w:val="0"/>
          <w:numId w:val="4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 xml:space="preserve">Wstaw przejścia między slajdami (karta </w:t>
      </w:r>
      <w:r w:rsidRPr="00C10ED7">
        <w:rPr>
          <w:rFonts w:ascii="Calibri" w:eastAsia="Calibri" w:hAnsi="Calibri" w:cs="Times New Roman"/>
          <w:b/>
          <w:sz w:val="24"/>
          <w:szCs w:val="24"/>
        </w:rPr>
        <w:t>Przejścia</w:t>
      </w:r>
      <w:r w:rsidRPr="00C10ED7">
        <w:rPr>
          <w:rFonts w:ascii="Calibri" w:eastAsia="Calibri" w:hAnsi="Calibri" w:cs="Times New Roman"/>
          <w:sz w:val="24"/>
          <w:szCs w:val="24"/>
        </w:rPr>
        <w:t xml:space="preserve">).Użyj opcji </w:t>
      </w:r>
      <w:r w:rsidRPr="00C10ED7">
        <w:rPr>
          <w:rFonts w:ascii="Calibri" w:eastAsia="Calibri" w:hAnsi="Calibri" w:cs="Times New Roman"/>
          <w:b/>
          <w:sz w:val="24"/>
          <w:szCs w:val="24"/>
        </w:rPr>
        <w:t>Zastosuj dla wszystkich</w:t>
      </w:r>
      <w:r w:rsidRPr="00C10ED7">
        <w:rPr>
          <w:rFonts w:ascii="Calibri" w:eastAsia="Calibri" w:hAnsi="Calibri" w:cs="Times New Roman"/>
          <w:sz w:val="24"/>
          <w:szCs w:val="24"/>
        </w:rPr>
        <w:t>, aby wykorzystać jeden rodzaj przejścia w całej prezentacji.</w:t>
      </w:r>
    </w:p>
    <w:p w:rsidR="00C10ED7" w:rsidRPr="00C10ED7" w:rsidRDefault="00C10ED7" w:rsidP="00C10ED7">
      <w:pPr>
        <w:numPr>
          <w:ilvl w:val="0"/>
          <w:numId w:val="4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>Jako czas trwania przejścia ustaw jedną sekundę.</w:t>
      </w:r>
    </w:p>
    <w:p w:rsidR="00C10ED7" w:rsidRPr="00C10ED7" w:rsidRDefault="00C10ED7" w:rsidP="00C10ED7">
      <w:pPr>
        <w:spacing w:after="0" w:line="320" w:lineRule="exact"/>
        <w:jc w:val="both"/>
        <w:rPr>
          <w:rFonts w:ascii="Calibri" w:eastAsia="Calibri" w:hAnsi="Calibri" w:cs="Times New Roman"/>
          <w:sz w:val="24"/>
          <w:szCs w:val="24"/>
        </w:rPr>
      </w:pPr>
    </w:p>
    <w:p w:rsidR="00C10ED7" w:rsidRPr="00C10ED7" w:rsidRDefault="00C10ED7" w:rsidP="00C10ED7">
      <w:pPr>
        <w:spacing w:after="0" w:line="320" w:lineRule="exact"/>
        <w:jc w:val="both"/>
        <w:outlineLvl w:val="0"/>
        <w:rPr>
          <w:rFonts w:ascii="Calibri" w:eastAsia="Calibri" w:hAnsi="Calibri" w:cs="Times New Roman"/>
          <w:b/>
          <w:sz w:val="24"/>
          <w:szCs w:val="24"/>
        </w:rPr>
      </w:pPr>
      <w:r w:rsidRPr="00C10ED7">
        <w:rPr>
          <w:rFonts w:ascii="Calibri" w:eastAsia="Calibri" w:hAnsi="Calibri" w:cs="Times New Roman"/>
          <w:b/>
          <w:sz w:val="24"/>
          <w:szCs w:val="24"/>
        </w:rPr>
        <w:t>Część III. Wstawienie tekstów dekoracyjnych</w:t>
      </w:r>
    </w:p>
    <w:p w:rsidR="00C10ED7" w:rsidRPr="00C10ED7" w:rsidRDefault="00C10ED7" w:rsidP="00C10ED7">
      <w:pPr>
        <w:numPr>
          <w:ilvl w:val="0"/>
          <w:numId w:val="2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>Z lewej strony okna programu zaznacz drugi slajd.</w:t>
      </w:r>
    </w:p>
    <w:p w:rsidR="00C10ED7" w:rsidRPr="00C10ED7" w:rsidRDefault="00C10ED7" w:rsidP="00C10ED7">
      <w:pPr>
        <w:numPr>
          <w:ilvl w:val="0"/>
          <w:numId w:val="2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 xml:space="preserve">Wstaw podpis do zdjęcia w formie tekstu dekoracyjnego (na karcie </w:t>
      </w:r>
      <w:r w:rsidRPr="00C10ED7">
        <w:rPr>
          <w:rFonts w:ascii="Calibri" w:eastAsia="Calibri" w:hAnsi="Calibri" w:cs="Times New Roman"/>
          <w:b/>
          <w:sz w:val="24"/>
          <w:szCs w:val="24"/>
        </w:rPr>
        <w:t>Wstawianie</w:t>
      </w:r>
      <w:r w:rsidRPr="00C10ED7">
        <w:rPr>
          <w:rFonts w:ascii="Calibri" w:eastAsia="Calibri" w:hAnsi="Calibri" w:cs="Times New Roman"/>
          <w:sz w:val="24"/>
          <w:szCs w:val="24"/>
        </w:rPr>
        <w:t xml:space="preserve"> wybierz opcję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C10ED7">
        <w:rPr>
          <w:rFonts w:ascii="Calibri" w:eastAsia="Calibri" w:hAnsi="Calibri" w:cs="Times New Roman"/>
          <w:b/>
          <w:sz w:val="24"/>
          <w:szCs w:val="24"/>
        </w:rPr>
        <w:t>WordArt</w:t>
      </w:r>
      <w:proofErr w:type="spellEnd"/>
      <w:r w:rsidRPr="00C10ED7">
        <w:rPr>
          <w:rFonts w:ascii="Calibri" w:eastAsia="Calibri" w:hAnsi="Calibri" w:cs="Times New Roman"/>
          <w:sz w:val="24"/>
          <w:szCs w:val="24"/>
        </w:rPr>
        <w:t>).</w:t>
      </w:r>
    </w:p>
    <w:p w:rsidR="00C10ED7" w:rsidRPr="00C10ED7" w:rsidRDefault="00C10ED7" w:rsidP="00C10ED7">
      <w:pPr>
        <w:numPr>
          <w:ilvl w:val="0"/>
          <w:numId w:val="2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 xml:space="preserve">Sformatuj obiekt </w:t>
      </w:r>
      <w:proofErr w:type="spellStart"/>
      <w:r w:rsidRPr="00C10ED7">
        <w:rPr>
          <w:rFonts w:ascii="Calibri" w:eastAsia="Calibri" w:hAnsi="Calibri" w:cs="Times New Roman"/>
          <w:b/>
          <w:sz w:val="24"/>
          <w:szCs w:val="24"/>
        </w:rPr>
        <w:t>WordArt</w:t>
      </w:r>
      <w:proofErr w:type="spellEnd"/>
      <w:r w:rsidRPr="00C10ED7">
        <w:rPr>
          <w:rFonts w:ascii="Calibri" w:eastAsia="Calibri" w:hAnsi="Calibri" w:cs="Times New Roman"/>
          <w:sz w:val="24"/>
          <w:szCs w:val="24"/>
        </w:rPr>
        <w:t>, aby pasował do charakteru twojej prezentacji.</w:t>
      </w:r>
    </w:p>
    <w:p w:rsidR="00C10ED7" w:rsidRPr="00C10ED7" w:rsidRDefault="00C10ED7" w:rsidP="00C10ED7">
      <w:pPr>
        <w:numPr>
          <w:ilvl w:val="0"/>
          <w:numId w:val="2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>Dodaj podpisy na pozostałych slajdach i w razie potrzeby sformatuj je.</w:t>
      </w:r>
    </w:p>
    <w:p w:rsidR="00C10ED7" w:rsidRPr="00C10ED7" w:rsidRDefault="00C10ED7" w:rsidP="00C10ED7">
      <w:pPr>
        <w:spacing w:after="0" w:line="320" w:lineRule="exact"/>
        <w:jc w:val="both"/>
        <w:rPr>
          <w:rFonts w:ascii="Calibri" w:eastAsia="Calibri" w:hAnsi="Calibri" w:cs="Times New Roman"/>
          <w:sz w:val="24"/>
          <w:szCs w:val="24"/>
        </w:rPr>
      </w:pPr>
    </w:p>
    <w:p w:rsidR="00C10ED7" w:rsidRPr="00C10ED7" w:rsidRDefault="00C10ED7" w:rsidP="00C10ED7">
      <w:pPr>
        <w:spacing w:after="0" w:line="320" w:lineRule="exact"/>
        <w:jc w:val="both"/>
        <w:outlineLvl w:val="0"/>
        <w:rPr>
          <w:rFonts w:ascii="Calibri" w:eastAsia="Calibri" w:hAnsi="Calibri" w:cs="Times New Roman"/>
          <w:b/>
          <w:sz w:val="24"/>
          <w:szCs w:val="24"/>
        </w:rPr>
      </w:pPr>
      <w:r w:rsidRPr="00C10ED7">
        <w:rPr>
          <w:rFonts w:ascii="Calibri" w:eastAsia="Calibri" w:hAnsi="Calibri" w:cs="Times New Roman"/>
          <w:b/>
          <w:sz w:val="24"/>
          <w:szCs w:val="24"/>
        </w:rPr>
        <w:t>Część IV. Dodanie animacji do obrazów i tekstów</w:t>
      </w:r>
    </w:p>
    <w:p w:rsidR="00C10ED7" w:rsidRPr="00C10ED7" w:rsidRDefault="00C10ED7" w:rsidP="00C10ED7">
      <w:pPr>
        <w:numPr>
          <w:ilvl w:val="0"/>
          <w:numId w:val="3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>Przejdź do pierwszego slajdu.</w:t>
      </w:r>
    </w:p>
    <w:p w:rsidR="00C10ED7" w:rsidRPr="00C10ED7" w:rsidRDefault="00C10ED7" w:rsidP="00C10ED7">
      <w:pPr>
        <w:numPr>
          <w:ilvl w:val="0"/>
          <w:numId w:val="3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 xml:space="preserve">Kliknij w pole z tytułem i przejdź do karty </w:t>
      </w:r>
      <w:r w:rsidRPr="00C10ED7">
        <w:rPr>
          <w:rFonts w:ascii="Calibri" w:eastAsia="Calibri" w:hAnsi="Calibri" w:cs="Times New Roman"/>
          <w:b/>
          <w:sz w:val="24"/>
          <w:szCs w:val="24"/>
        </w:rPr>
        <w:t>Animacje</w:t>
      </w:r>
      <w:r w:rsidRPr="00C10ED7">
        <w:rPr>
          <w:rFonts w:ascii="Calibri" w:eastAsia="Calibri" w:hAnsi="Calibri" w:cs="Times New Roman"/>
          <w:sz w:val="24"/>
          <w:szCs w:val="24"/>
        </w:rPr>
        <w:t>.</w:t>
      </w:r>
    </w:p>
    <w:p w:rsidR="00C10ED7" w:rsidRPr="00C10ED7" w:rsidRDefault="00C10ED7" w:rsidP="00C10ED7">
      <w:pPr>
        <w:numPr>
          <w:ilvl w:val="0"/>
          <w:numId w:val="3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 xml:space="preserve">Ustaw animację dla tego elementu – efekt wejścia </w:t>
      </w:r>
      <w:r w:rsidRPr="00C10ED7">
        <w:rPr>
          <w:rFonts w:ascii="Calibri" w:eastAsia="Calibri" w:hAnsi="Calibri" w:cs="Times New Roman"/>
          <w:b/>
          <w:sz w:val="24"/>
          <w:szCs w:val="24"/>
        </w:rPr>
        <w:t>Powiększenie</w:t>
      </w:r>
      <w:r w:rsidRPr="00C10ED7">
        <w:rPr>
          <w:rFonts w:ascii="Calibri" w:eastAsia="Calibri" w:hAnsi="Calibri" w:cs="Times New Roman"/>
          <w:sz w:val="24"/>
          <w:szCs w:val="24"/>
        </w:rPr>
        <w:t>, a następnie:</w:t>
      </w:r>
    </w:p>
    <w:p w:rsidR="00C10ED7" w:rsidRPr="00C10ED7" w:rsidRDefault="00C10ED7" w:rsidP="00C10ED7">
      <w:pPr>
        <w:numPr>
          <w:ilvl w:val="1"/>
          <w:numId w:val="3"/>
        </w:numPr>
        <w:spacing w:after="0" w:line="320" w:lineRule="exact"/>
        <w:ind w:left="714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 xml:space="preserve">W </w:t>
      </w:r>
      <w:r w:rsidRPr="00C10ED7">
        <w:rPr>
          <w:rFonts w:ascii="Calibri" w:eastAsia="Calibri" w:hAnsi="Calibri" w:cs="Times New Roman"/>
          <w:b/>
          <w:sz w:val="24"/>
          <w:szCs w:val="24"/>
        </w:rPr>
        <w:t xml:space="preserve">Opcjach efektu </w:t>
      </w:r>
      <w:r w:rsidRPr="00C10ED7">
        <w:rPr>
          <w:rFonts w:ascii="Calibri" w:eastAsia="Calibri" w:hAnsi="Calibri" w:cs="Times New Roman"/>
          <w:sz w:val="24"/>
          <w:szCs w:val="24"/>
        </w:rPr>
        <w:t xml:space="preserve">wybierz </w:t>
      </w:r>
      <w:r w:rsidRPr="00C10ED7">
        <w:rPr>
          <w:rFonts w:ascii="Calibri" w:eastAsia="Calibri" w:hAnsi="Calibri" w:cs="Times New Roman"/>
          <w:b/>
          <w:sz w:val="24"/>
          <w:szCs w:val="24"/>
        </w:rPr>
        <w:t>Środek slajdu</w:t>
      </w:r>
      <w:r w:rsidRPr="00C10ED7">
        <w:rPr>
          <w:rFonts w:ascii="Calibri" w:eastAsia="Calibri" w:hAnsi="Calibri" w:cs="Times New Roman"/>
          <w:sz w:val="24"/>
          <w:szCs w:val="24"/>
        </w:rPr>
        <w:t>,</w:t>
      </w:r>
    </w:p>
    <w:p w:rsidR="00C10ED7" w:rsidRPr="00C10ED7" w:rsidRDefault="00C10ED7" w:rsidP="00C10ED7">
      <w:pPr>
        <w:numPr>
          <w:ilvl w:val="1"/>
          <w:numId w:val="3"/>
        </w:numPr>
        <w:spacing w:after="0" w:line="320" w:lineRule="exact"/>
        <w:ind w:left="714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 xml:space="preserve">w polu </w:t>
      </w:r>
      <w:r w:rsidRPr="00C10ED7">
        <w:rPr>
          <w:rFonts w:ascii="Calibri" w:eastAsia="Calibri" w:hAnsi="Calibri" w:cs="Times New Roman"/>
          <w:b/>
          <w:sz w:val="24"/>
          <w:szCs w:val="24"/>
        </w:rPr>
        <w:t>Początek</w:t>
      </w:r>
      <w:r w:rsidRPr="00C10ED7">
        <w:rPr>
          <w:rFonts w:ascii="Calibri" w:eastAsia="Calibri" w:hAnsi="Calibri" w:cs="Times New Roman"/>
          <w:sz w:val="24"/>
          <w:szCs w:val="24"/>
        </w:rPr>
        <w:t xml:space="preserve"> ustaw </w:t>
      </w:r>
      <w:r w:rsidRPr="00C10ED7">
        <w:rPr>
          <w:rFonts w:ascii="Calibri" w:eastAsia="Calibri" w:hAnsi="Calibri" w:cs="Times New Roman"/>
          <w:b/>
          <w:sz w:val="24"/>
          <w:szCs w:val="24"/>
        </w:rPr>
        <w:t>Przy kliknięciu</w:t>
      </w:r>
      <w:r w:rsidRPr="00C10ED7">
        <w:rPr>
          <w:rFonts w:ascii="Calibri" w:eastAsia="Calibri" w:hAnsi="Calibri" w:cs="Times New Roman"/>
          <w:sz w:val="24"/>
          <w:szCs w:val="24"/>
        </w:rPr>
        <w:t>.</w:t>
      </w:r>
    </w:p>
    <w:p w:rsidR="00C10ED7" w:rsidRPr="00C10ED7" w:rsidRDefault="00C10ED7" w:rsidP="00C10ED7">
      <w:pPr>
        <w:numPr>
          <w:ilvl w:val="0"/>
          <w:numId w:val="3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>Dodaj animacje do zdjęć i tekstów na pozostałych slajdach.</w:t>
      </w:r>
    </w:p>
    <w:p w:rsidR="00C10ED7" w:rsidRDefault="00C10ED7" w:rsidP="00C10ED7">
      <w:pPr>
        <w:numPr>
          <w:ilvl w:val="0"/>
          <w:numId w:val="3"/>
        </w:numPr>
        <w:spacing w:after="0" w:line="320" w:lineRule="exact"/>
        <w:ind w:left="357" w:hanging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C10ED7">
        <w:rPr>
          <w:rFonts w:ascii="Calibri" w:eastAsia="Calibri" w:hAnsi="Calibri" w:cs="Times New Roman"/>
          <w:sz w:val="24"/>
          <w:szCs w:val="24"/>
        </w:rPr>
        <w:t>Zapisz zmiany w prezentacji.</w:t>
      </w:r>
    </w:p>
    <w:p w:rsidR="00C10ED7" w:rsidRPr="00C10ED7" w:rsidRDefault="00C10ED7" w:rsidP="00C10ED7">
      <w:pPr>
        <w:spacing w:after="0" w:line="320" w:lineRule="exact"/>
        <w:ind w:left="357"/>
        <w:contextualSpacing/>
        <w:jc w:val="both"/>
        <w:rPr>
          <w:rFonts w:ascii="Calibri" w:eastAsia="Calibri" w:hAnsi="Calibri" w:cs="Times New Roman"/>
          <w:sz w:val="24"/>
          <w:szCs w:val="24"/>
        </w:rPr>
      </w:pPr>
    </w:p>
    <w:p w:rsidR="00C10ED7" w:rsidRPr="00C10ED7" w:rsidRDefault="00C10ED7" w:rsidP="00C10ED7">
      <w:pPr>
        <w:spacing w:line="184" w:lineRule="exact"/>
        <w:rPr>
          <w:rFonts w:ascii="Times" w:hAnsi="Times"/>
          <w:color w:val="000000"/>
          <w:sz w:val="20"/>
          <w:szCs w:val="20"/>
        </w:rPr>
      </w:pPr>
      <w:r w:rsidRPr="00C10ED7">
        <w:rPr>
          <w:rFonts w:ascii="Times" w:hAnsi="Times"/>
          <w:color w:val="000000"/>
          <w:sz w:val="20"/>
          <w:szCs w:val="20"/>
        </w:rPr>
        <w:t xml:space="preserve">© Copyright by Nowa Era Sp. z o.o. </w:t>
      </w:r>
      <w:hyperlink r:id="rId10">
        <w:r w:rsidRPr="00C10ED7">
          <w:rPr>
            <w:rFonts w:ascii="Times" w:hAnsi="Times"/>
            <w:color w:val="000000"/>
            <w:sz w:val="20"/>
            <w:szCs w:val="20"/>
          </w:rPr>
          <w:t>www.nowaera.pl</w:t>
        </w:r>
      </w:hyperlink>
    </w:p>
    <w:p w:rsidR="00C10ED7" w:rsidRPr="00C10ED7" w:rsidRDefault="00C10ED7" w:rsidP="00C10ED7">
      <w:pPr>
        <w:spacing w:after="0" w:line="320" w:lineRule="exact"/>
        <w:jc w:val="both"/>
        <w:rPr>
          <w:rFonts w:ascii="Calibri" w:eastAsia="Calibri" w:hAnsi="Calibri" w:cs="Times New Roman"/>
          <w:sz w:val="24"/>
          <w:szCs w:val="24"/>
        </w:rPr>
      </w:pPr>
    </w:p>
    <w:p w:rsidR="00F979F0" w:rsidRDefault="00C10ED7" w:rsidP="00F979F0">
      <w:pPr>
        <w:pStyle w:val="Nagwek1"/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:lang w:eastAsia="pl-PL"/>
        </w:rPr>
      </w:pPr>
      <w:r w:rsidRPr="00F979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teraz czas na drugą część pracy (2 lekcja). Najpierw przeczytaj i obejrzyj filmy instruktażowe </w:t>
      </w:r>
      <w:r w:rsidR="00C579FA" w:rsidRPr="00F979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dostępny </w:t>
      </w:r>
      <w:r w:rsidR="00C579FA" w:rsidRPr="00F979F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pl-PL"/>
        </w:rPr>
        <w:t>na platformie epodręczniki.pl. Poniżej macie link do tej strony</w:t>
      </w:r>
      <w:r w:rsidR="00C57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.</w:t>
      </w:r>
      <w:r w:rsidR="00F979F0" w:rsidRPr="00F979F0"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:lang w:eastAsia="pl-PL"/>
        </w:rPr>
        <w:t xml:space="preserve"> </w:t>
      </w:r>
    </w:p>
    <w:p w:rsidR="00C10ED7" w:rsidRPr="00F979F0" w:rsidRDefault="00F979F0" w:rsidP="00F979F0">
      <w:pPr>
        <w:pStyle w:val="Nagwek1"/>
        <w:rPr>
          <w:rFonts w:ascii="Times New Roman" w:eastAsia="Times New Roman" w:hAnsi="Times New Roman" w:cs="Times New Roman"/>
          <w:b/>
          <w:bCs/>
          <w:color w:val="auto"/>
          <w:kern w:val="36"/>
          <w:lang w:eastAsia="pl-PL"/>
        </w:rPr>
      </w:pPr>
      <w:r w:rsidRPr="00F979F0">
        <w:rPr>
          <w:rFonts w:ascii="Times New Roman" w:eastAsia="Times New Roman" w:hAnsi="Times New Roman" w:cs="Times New Roman"/>
          <w:b/>
          <w:bCs/>
          <w:color w:val="auto"/>
          <w:kern w:val="36"/>
          <w:lang w:eastAsia="pl-PL"/>
        </w:rPr>
        <w:t>„Animacja wybranych elementów slajdów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lang w:eastAsia="pl-PL"/>
        </w:rPr>
        <w:t>”</w:t>
      </w:r>
    </w:p>
    <w:p w:rsidR="00C10ED7" w:rsidRDefault="00B234ED">
      <w:pPr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C579FA" w:rsidRPr="00C579F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https://epodreczniki.pl/a/animacja-wybranych-elementow-slajdow/DifMqOS90</w:t>
        </w:r>
      </w:hyperlink>
    </w:p>
    <w:p w:rsidR="00F979F0" w:rsidRDefault="00F979F0" w:rsidP="00F97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ED7">
        <w:rPr>
          <w:rFonts w:ascii="Times New Roman" w:hAnsi="Times New Roman" w:cs="Times New Roman"/>
          <w:b/>
          <w:sz w:val="28"/>
          <w:szCs w:val="28"/>
        </w:rPr>
        <w:t>TERAZ CZAS NA WAS</w:t>
      </w:r>
      <w:r>
        <w:rPr>
          <w:rFonts w:ascii="Times New Roman" w:hAnsi="Times New Roman" w:cs="Times New Roman"/>
          <w:b/>
          <w:sz w:val="28"/>
          <w:szCs w:val="28"/>
        </w:rPr>
        <w:t xml:space="preserve"> !!!</w:t>
      </w:r>
    </w:p>
    <w:p w:rsidR="00F979F0" w:rsidRDefault="00F979F0">
      <w:pPr>
        <w:rPr>
          <w:rFonts w:ascii="Times New Roman" w:hAnsi="Times New Roman" w:cs="Times New Roman"/>
          <w:b/>
          <w:sz w:val="28"/>
          <w:szCs w:val="28"/>
        </w:rPr>
      </w:pPr>
      <w:r w:rsidRPr="00F979F0">
        <w:rPr>
          <w:rFonts w:ascii="Times New Roman" w:hAnsi="Times New Roman" w:cs="Times New Roman"/>
          <w:b/>
          <w:sz w:val="28"/>
          <w:szCs w:val="28"/>
        </w:rPr>
        <w:t xml:space="preserve">Dokończcie Waszą prezentację tzn. część II i III z karty pracy. Pamiętajcie aby zapisywać swoje prace na </w:t>
      </w:r>
      <w:proofErr w:type="spellStart"/>
      <w:r w:rsidRPr="00F979F0">
        <w:rPr>
          <w:rFonts w:ascii="Times New Roman" w:hAnsi="Times New Roman" w:cs="Times New Roman"/>
          <w:b/>
          <w:sz w:val="28"/>
          <w:szCs w:val="28"/>
        </w:rPr>
        <w:t>pendriva</w:t>
      </w:r>
      <w:proofErr w:type="spellEnd"/>
      <w:r w:rsidRPr="00F979F0">
        <w:rPr>
          <w:rFonts w:ascii="Times New Roman" w:hAnsi="Times New Roman" w:cs="Times New Roman"/>
          <w:b/>
          <w:sz w:val="28"/>
          <w:szCs w:val="28"/>
        </w:rPr>
        <w:t>.</w:t>
      </w:r>
    </w:p>
    <w:p w:rsidR="00F979F0" w:rsidRDefault="00F97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masz czas albo chcesz poszerzyć swoją wiedzę wykonaj ćwiczenia do tematów (linki powyżej) z e-podręcznika.</w:t>
      </w:r>
    </w:p>
    <w:p w:rsidR="00C579FA" w:rsidRPr="00F979F0" w:rsidRDefault="00F979F0" w:rsidP="00F979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POWODZENIA!!!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579FA" w:rsidRPr="00F979F0" w:rsidSect="00027542">
      <w:pgSz w:w="11906" w:h="16838"/>
      <w:pgMar w:top="1417" w:right="1417" w:bottom="1417" w:left="1417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4E3D"/>
    <w:multiLevelType w:val="hybridMultilevel"/>
    <w:tmpl w:val="226AAFEE"/>
    <w:lvl w:ilvl="0" w:tplc="B4DE5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52CD7"/>
    <w:multiLevelType w:val="hybridMultilevel"/>
    <w:tmpl w:val="CAC22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F2F27"/>
    <w:multiLevelType w:val="hybridMultilevel"/>
    <w:tmpl w:val="0E4E1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A5924"/>
    <w:multiLevelType w:val="hybridMultilevel"/>
    <w:tmpl w:val="7A06A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42"/>
    <w:rsid w:val="00027542"/>
    <w:rsid w:val="002742AA"/>
    <w:rsid w:val="004C774F"/>
    <w:rsid w:val="00984392"/>
    <w:rsid w:val="00B234ED"/>
    <w:rsid w:val="00C10ED7"/>
    <w:rsid w:val="00C579FA"/>
    <w:rsid w:val="00F9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"/>
    </o:shapedefaults>
    <o:shapelayout v:ext="edit">
      <o:idmap v:ext="edit" data="1"/>
    </o:shapelayout>
  </w:shapeDefaults>
  <w:decimalSymbol w:val=","/>
  <w:listSeparator w:val=";"/>
  <w14:docId w14:val="2E811E15"/>
  <w15:chartTrackingRefBased/>
  <w15:docId w15:val="{9C37366E-7049-42F4-A124-ED0FE218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979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754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10ED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979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podreczniki.pl/a/wstawianie-grafiki-i-tekstu-do-slajdu-bez-zaznaczonych-obszarow-roboczych/DU7CLtXMs" TargetMode="External"/><Relationship Id="rId11" Type="http://schemas.openxmlformats.org/officeDocument/2006/relationships/hyperlink" Target="https://epodreczniki.pl/a/animacja-wybranych-elementow-slajdow/DifMqOS9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owaera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7D1E-F349-4F7D-955A-366703464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514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2020-03-21T15:35:00Z</dcterms:created>
  <dcterms:modified xsi:type="dcterms:W3CDTF">2020-03-21T17:13:00Z</dcterms:modified>
</cp:coreProperties>
</file>