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99">
    <v:background id="_x0000_s1025" o:bwmode="white" fillcolor="#cf9" o:targetscreensize="1024,768">
      <v:fill color2="#93d07c [1940]" focus="100%" type="gradient"/>
    </v:background>
  </w:background>
  <w:body>
    <w:p w:rsidR="005C730E" w:rsidRDefault="005C730E" w:rsidP="005C730E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E28CB" wp14:editId="711FDC58">
                <wp:simplePos x="0" y="0"/>
                <wp:positionH relativeFrom="column">
                  <wp:posOffset>525780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730E" w:rsidRPr="005C730E" w:rsidRDefault="005C730E" w:rsidP="005C73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730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MATEMATYKA KL.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6E28C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41.4pt;margin-top:14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5C730E" w:rsidRPr="005C730E" w:rsidRDefault="005C730E" w:rsidP="005C73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730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MATEMATYKA KL. 5</w:t>
                      </w:r>
                    </w:p>
                  </w:txbxContent>
                </v:textbox>
              </v:shape>
            </w:pict>
          </mc:Fallback>
        </mc:AlternateContent>
      </w:r>
    </w:p>
    <w:p w:rsidR="005C730E" w:rsidRDefault="005C730E" w:rsidP="005C730E">
      <w:pPr>
        <w:jc w:val="center"/>
      </w:pPr>
    </w:p>
    <w:p w:rsidR="005C730E" w:rsidRDefault="005C730E" w:rsidP="00083384"/>
    <w:p w:rsidR="005E6E20" w:rsidRPr="009F16F1" w:rsidRDefault="005E6E20" w:rsidP="005E6E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Zauważyliście,  mamy już kalendarzową wiosnę. </w:t>
      </w:r>
    </w:p>
    <w:p w:rsidR="002672B8" w:rsidRDefault="009F16F1" w:rsidP="005C7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i zapraszam</w:t>
      </w:r>
      <w:r w:rsidR="005E6E20">
        <w:rPr>
          <w:rFonts w:ascii="Times New Roman" w:hAnsi="Times New Roman" w:cs="Times New Roman"/>
          <w:sz w:val="24"/>
          <w:szCs w:val="24"/>
        </w:rPr>
        <w:t xml:space="preserve"> Was</w:t>
      </w:r>
      <w:r>
        <w:rPr>
          <w:rFonts w:ascii="Times New Roman" w:hAnsi="Times New Roman" w:cs="Times New Roman"/>
          <w:sz w:val="24"/>
          <w:szCs w:val="24"/>
        </w:rPr>
        <w:t xml:space="preserve"> na kolejne zdalne lekcje matematyki. </w:t>
      </w:r>
    </w:p>
    <w:p w:rsidR="00D01921" w:rsidRPr="00D01921" w:rsidRDefault="00D01921" w:rsidP="0008338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23 marca 2020r.</w:t>
      </w:r>
    </w:p>
    <w:p w:rsidR="005E6E20" w:rsidRDefault="005E6E20" w:rsidP="005E6E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zaczniemy od utrwalenia i pogłębienia umiejętności zamiany jednostek. Wiem, że Wam się to przyda.</w:t>
      </w:r>
    </w:p>
    <w:p w:rsidR="005E6E20" w:rsidRDefault="005E6E20" w:rsidP="005E6E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Zaczniemy od ćwiczeń na ułamkach dziesiętnych. Wykonaj działania na stronie o podanym linku</w:t>
      </w:r>
      <w:r w:rsidR="00D01921">
        <w:rPr>
          <w:rFonts w:ascii="Times New Roman" w:hAnsi="Times New Roman" w:cs="Times New Roman"/>
          <w:sz w:val="24"/>
          <w:szCs w:val="24"/>
        </w:rPr>
        <w:t>.</w:t>
      </w:r>
    </w:p>
    <w:p w:rsidR="005E6E20" w:rsidRDefault="00C7579F" w:rsidP="005E6E2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E6E20" w:rsidRPr="005B7250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https://szaloneliczby.pl/dodawanie-i-odejmowanie-ulamkow-dziesietnych-puzzle/</w:t>
        </w:r>
      </w:hyperlink>
    </w:p>
    <w:p w:rsidR="00D01921" w:rsidRDefault="00D01921" w:rsidP="005E6E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 nadzieję, że nie masz problemu z uruchomieniem strony. Na wszelki wypadek przedstawię Wam jak to robić. Przyda Wam się do następnych lekcji.</w:t>
      </w:r>
    </w:p>
    <w:p w:rsidR="00D01921" w:rsidRPr="00D01921" w:rsidRDefault="00D01921" w:rsidP="00D0192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921">
        <w:rPr>
          <w:rFonts w:ascii="Times New Roman" w:hAnsi="Times New Roman" w:cs="Times New Roman"/>
          <w:sz w:val="24"/>
          <w:szCs w:val="24"/>
        </w:rPr>
        <w:t xml:space="preserve">Najpierw zaznacz i skopiuj powyższy link </w:t>
      </w:r>
    </w:p>
    <w:p w:rsidR="005E6E20" w:rsidRDefault="00D01921" w:rsidP="00D019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EAE5E8" wp14:editId="4159A8F2">
            <wp:extent cx="3055620" cy="221605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30" t="24691" r="28968" b="21928"/>
                    <a:stretch/>
                  </pic:blipFill>
                  <pic:spPr bwMode="auto">
                    <a:xfrm>
                      <a:off x="0" y="0"/>
                      <a:ext cx="3059922" cy="221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921" w:rsidRPr="00D01921" w:rsidRDefault="00D01921" w:rsidP="00D019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Otwórz dowolną przeglądarkę i wklej link</w:t>
      </w:r>
    </w:p>
    <w:p w:rsidR="00D01921" w:rsidRPr="00D01921" w:rsidRDefault="00D01921" w:rsidP="00D019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6D07E7" wp14:editId="5E770D39">
            <wp:extent cx="5420937" cy="107442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1" r="10714" b="68959"/>
                    <a:stretch/>
                  </pic:blipFill>
                  <pic:spPr bwMode="auto">
                    <a:xfrm>
                      <a:off x="0" y="0"/>
                      <a:ext cx="5424932" cy="107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921" w:rsidRPr="00D01921" w:rsidRDefault="00D01921" w:rsidP="00D019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Przejdź do strony o podanym adresie klikając strzałkę</w:t>
      </w:r>
    </w:p>
    <w:p w:rsidR="00D01921" w:rsidRDefault="00D01921" w:rsidP="00D019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EE6307" wp14:editId="1F9B2151">
            <wp:extent cx="5760720" cy="9296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1311"/>
                    <a:stretch/>
                  </pic:blipFill>
                  <pic:spPr bwMode="auto">
                    <a:xfrm>
                      <a:off x="0" y="0"/>
                      <a:ext cx="576072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921" w:rsidRPr="00D01921" w:rsidRDefault="00D01921" w:rsidP="00D01921">
      <w:pPr>
        <w:jc w:val="center"/>
        <w:rPr>
          <w:rFonts w:ascii="Times New Roman" w:hAnsi="Times New Roman" w:cs="Times New Roman"/>
          <w:sz w:val="32"/>
          <w:szCs w:val="32"/>
        </w:rPr>
      </w:pPr>
      <w:r w:rsidRPr="00D01921">
        <w:rPr>
          <w:rFonts w:ascii="Times New Roman" w:hAnsi="Times New Roman" w:cs="Times New Roman"/>
          <w:sz w:val="32"/>
          <w:szCs w:val="32"/>
        </w:rPr>
        <w:lastRenderedPageBreak/>
        <w:t>Teraz w zes</w:t>
      </w:r>
      <w:r w:rsidR="00EC0A30">
        <w:rPr>
          <w:rFonts w:ascii="Times New Roman" w:hAnsi="Times New Roman" w:cs="Times New Roman"/>
          <w:sz w:val="32"/>
          <w:szCs w:val="32"/>
        </w:rPr>
        <w:t>zycie do matematyki zapisz</w:t>
      </w:r>
      <w:r w:rsidRPr="00D01921">
        <w:rPr>
          <w:rFonts w:ascii="Times New Roman" w:hAnsi="Times New Roman" w:cs="Times New Roman"/>
          <w:sz w:val="32"/>
          <w:szCs w:val="32"/>
        </w:rPr>
        <w:t xml:space="preserve"> temat lekcji:</w:t>
      </w:r>
    </w:p>
    <w:p w:rsidR="00D01921" w:rsidRDefault="00D01921" w:rsidP="00D01921">
      <w:pPr>
        <w:rPr>
          <w:rFonts w:ascii="Times New Roman" w:hAnsi="Times New Roman" w:cs="Times New Roman"/>
          <w:i/>
          <w:color w:val="044458" w:themeColor="accent6" w:themeShade="80"/>
          <w:sz w:val="36"/>
          <w:szCs w:val="36"/>
          <w:u w:val="single"/>
        </w:rPr>
      </w:pPr>
      <w:r w:rsidRPr="00D01921">
        <w:rPr>
          <w:rFonts w:ascii="Times New Roman" w:hAnsi="Times New Roman" w:cs="Times New Roman"/>
          <w:i/>
          <w:color w:val="044458" w:themeColor="accent6" w:themeShade="80"/>
          <w:sz w:val="36"/>
          <w:szCs w:val="36"/>
          <w:u w:val="single"/>
        </w:rPr>
        <w:t>Zamiana jednostek – zadania powtórzeniowe i utrwalające.</w:t>
      </w:r>
    </w:p>
    <w:p w:rsidR="00EC0A30" w:rsidRPr="00EC0A30" w:rsidRDefault="00EC0A30" w:rsidP="00D0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Otwórz e-podręcznik, link poniżej (uruchomisz stosując wcześniejszą instrukcję)</w:t>
      </w:r>
    </w:p>
    <w:p w:rsidR="00EC0A30" w:rsidRDefault="00C7579F" w:rsidP="00D01921">
      <w:pPr>
        <w:rPr>
          <w:rFonts w:ascii="Times New Roman" w:hAnsi="Times New Roman" w:cs="Times New Roman"/>
          <w:color w:val="044458" w:themeColor="accent6" w:themeShade="80"/>
          <w:sz w:val="24"/>
          <w:szCs w:val="24"/>
        </w:rPr>
      </w:pPr>
      <w:hyperlink r:id="rId11" w:history="1">
        <w:r w:rsidR="00EC0A30" w:rsidRPr="005B7250">
          <w:rPr>
            <w:rStyle w:val="Hipercze"/>
            <w:rFonts w:ascii="Times New Roman" w:hAnsi="Times New Roman" w:cs="Times New Roman"/>
            <w:color w:val="354F12" w:themeColor="hyperlink" w:themeShade="80"/>
            <w:sz w:val="24"/>
            <w:szCs w:val="24"/>
          </w:rPr>
          <w:t>https://epodreczniki.pl/a/zamiana-jednostek/DJgcblEUM</w:t>
        </w:r>
      </w:hyperlink>
    </w:p>
    <w:p w:rsidR="00EC0A30" w:rsidRDefault="00EC0A30" w:rsidP="00D01921">
      <w:pPr>
        <w:rPr>
          <w:rFonts w:ascii="Times New Roman" w:hAnsi="Times New Roman" w:cs="Times New Roman"/>
          <w:sz w:val="24"/>
          <w:szCs w:val="24"/>
        </w:rPr>
      </w:pPr>
      <w:r w:rsidRPr="00EC0A30">
        <w:rPr>
          <w:rFonts w:ascii="Times New Roman" w:hAnsi="Times New Roman" w:cs="Times New Roman"/>
          <w:sz w:val="24"/>
          <w:szCs w:val="24"/>
        </w:rPr>
        <w:t xml:space="preserve">Obejrzyj i przeanalizuj wiadomości tam zawarte. Powinieneś je znać. </w:t>
      </w:r>
    </w:p>
    <w:p w:rsidR="00EC0A30" w:rsidRDefault="00EC0A30" w:rsidP="00D270B6">
      <w:pPr>
        <w:jc w:val="both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 w:rsidRPr="00EC0A30">
        <w:rPr>
          <w:rFonts w:ascii="Times New Roman" w:hAnsi="Times New Roman" w:cs="Times New Roman"/>
          <w:b/>
          <w:sz w:val="24"/>
          <w:szCs w:val="24"/>
        </w:rPr>
        <w:t>Następnie wykonaj tam zawarte ćwiczenia od 1 do 6. Szczegółowe rozwiązania ćwiczenie 1 i 6 zapisz w zeszycie do matematyki</w:t>
      </w:r>
      <w:r w:rsidR="00D270B6">
        <w:rPr>
          <w:rFonts w:ascii="Times New Roman" w:hAnsi="Times New Roman" w:cs="Times New Roman"/>
          <w:b/>
          <w:sz w:val="24"/>
          <w:szCs w:val="24"/>
        </w:rPr>
        <w:t xml:space="preserve"> resztę zrób online i sprawdź czy zrobiłaś/eś dobrze</w:t>
      </w:r>
      <w:r w:rsidRPr="00EC0A30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EC0A30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</w:p>
    <w:p w:rsidR="00EC0A30" w:rsidRDefault="00EC0A30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Teraz zrób w zeszycie </w:t>
      </w:r>
      <w:r w:rsidR="00D270B6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poniżej podane zadania:</w:t>
      </w:r>
    </w:p>
    <w:p w:rsidR="00D270B6" w:rsidRPr="00D531DE" w:rsidRDefault="00D270B6" w:rsidP="00D270B6">
      <w:pPr>
        <w:rPr>
          <w:rFonts w:ascii="Times New Roman" w:hAnsi="Times New Roman"/>
          <w:b/>
          <w:noProof/>
          <w:sz w:val="28"/>
          <w:szCs w:val="28"/>
          <w:lang w:eastAsia="pl-PL"/>
        </w:rPr>
      </w:pPr>
      <w:r w:rsidRPr="00D531DE">
        <w:rPr>
          <w:rFonts w:ascii="Times New Roman" w:hAnsi="Times New Roman"/>
          <w:b/>
          <w:noProof/>
          <w:sz w:val="28"/>
          <w:szCs w:val="28"/>
          <w:lang w:eastAsia="pl-PL"/>
        </w:rPr>
        <w:t>Zadanie 1</w:t>
      </w:r>
    </w:p>
    <w:p w:rsidR="00D270B6" w:rsidRDefault="00D270B6" w:rsidP="00D270B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42560" cy="25984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11505" r="1324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B6" w:rsidRPr="00D531DE" w:rsidRDefault="00D270B6" w:rsidP="00D270B6">
      <w:pPr>
        <w:rPr>
          <w:rFonts w:ascii="Times New Roman" w:hAnsi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t>Zadanie 2</w:t>
      </w:r>
    </w:p>
    <w:p w:rsidR="00D270B6" w:rsidRDefault="00D270B6" w:rsidP="00D270B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42560" cy="14706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32153" r="1656" b="2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B6" w:rsidRDefault="00D270B6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Dla chętnych</w:t>
      </w:r>
      <w:r w:rsidR="00083384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!!!  W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zeszycie przedmiotowym wykonaj </w:t>
      </w:r>
      <w:r w:rsidR="00741D34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ćwiczenie 11 i 12 z e-podręcznika</w:t>
      </w:r>
    </w:p>
    <w:p w:rsidR="00083384" w:rsidRDefault="0008338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Nauka przez zabawę </w:t>
      </w:r>
      <w:hyperlink r:id="rId14" w:history="1">
        <w:r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https://learningapps.org/4090652</w:t>
        </w:r>
      </w:hyperlink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</w:t>
      </w:r>
    </w:p>
    <w:p w:rsidR="00083384" w:rsidRDefault="0008338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       </w:t>
      </w:r>
      <w:hyperlink r:id="rId15" w:history="1">
        <w:r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https://learningapps.org/6115702</w:t>
        </w:r>
      </w:hyperlink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</w:p>
    <w:p w:rsidR="00083384" w:rsidRDefault="0008338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       </w:t>
      </w:r>
      <w:hyperlink r:id="rId16" w:history="1">
        <w:r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https://learningapps.org/6016035</w:t>
        </w:r>
      </w:hyperlink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</w:p>
    <w:p w:rsidR="00741D34" w:rsidRPr="00741D34" w:rsidRDefault="00741D34" w:rsidP="00741D34">
      <w:pPr>
        <w:jc w:val="center"/>
        <w:rPr>
          <w:rFonts w:ascii="Times New Roman" w:hAnsi="Times New Roman" w:cs="Times New Roman"/>
          <w:b/>
          <w:color w:val="445C19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8AB833" w:themeColor="accent2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13970</wp:posOffset>
                </wp:positionV>
                <wp:extent cx="320040" cy="297180"/>
                <wp:effectExtent l="0" t="0" r="22860" b="26670"/>
                <wp:wrapNone/>
                <wp:docPr id="7" name="Uśmiechnięta buź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718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A16D6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7" o:spid="_x0000_s1026" type="#_x0000_t96" style="position:absolute;margin-left:302.35pt;margin-top:1.1pt;width:25.2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" fillcolor="#ffc000" strokecolor="#294e1c [1604]" strokeweight="1pt">
                <v:stroke joinstyle="miter"/>
              </v:shape>
            </w:pict>
          </mc:Fallback>
        </mc:AlternateContent>
      </w:r>
      <w:r w:rsidRPr="00741D34">
        <w:rPr>
          <w:rFonts w:ascii="Times New Roman" w:hAnsi="Times New Roman" w:cs="Times New Roman"/>
          <w:b/>
          <w:color w:val="445C19" w:themeColor="accent2" w:themeShade="80"/>
          <w:sz w:val="24"/>
          <w:szCs w:val="24"/>
        </w:rPr>
        <w:t>POWODZENIA!!!</w:t>
      </w:r>
    </w:p>
    <w:p w:rsidR="00741D34" w:rsidRDefault="00741D34" w:rsidP="00741D3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24 marca 2020r.</w:t>
      </w:r>
    </w:p>
    <w:p w:rsidR="005A1A5B" w:rsidRPr="005A1A5B" w:rsidRDefault="005A1A5B" w:rsidP="00741D3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741D34" w:rsidRDefault="00741D3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Dzisiaj zapraszam Was do przypomnienia wiadomości o polu figur.</w:t>
      </w:r>
    </w:p>
    <w:p w:rsidR="00741D34" w:rsidRDefault="00741D3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W tym celu skorzystajcie z informacji zawartych w e-podręczniku (link poniżej)</w:t>
      </w:r>
    </w:p>
    <w:p w:rsidR="005A1A5B" w:rsidRDefault="005A1A5B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741D34" w:rsidRDefault="00C7579F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hyperlink r:id="rId17" w:history="1">
        <w:r w:rsidR="00741D34" w:rsidRPr="005B7250">
          <w:rPr>
            <w:rStyle w:val="Hipercze"/>
            <w:rFonts w:ascii="Times New Roman" w:hAnsi="Times New Roman" w:cs="Times New Roman"/>
            <w:b/>
            <w:color w:val="354F12" w:themeColor="hyperlink" w:themeShade="80"/>
            <w:sz w:val="24"/>
            <w:szCs w:val="24"/>
          </w:rPr>
          <w:t>https://epodreczniki.pl/a/pole-figury-jednostki-pola/DCUIIo7FO</w:t>
        </w:r>
      </w:hyperlink>
    </w:p>
    <w:p w:rsidR="005A1A5B" w:rsidRDefault="005A1A5B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741D34" w:rsidRDefault="00741D34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UWAGA!!! Tylko POLE FIGURY czytamy. Następnie wykonajc</w:t>
      </w:r>
      <w:r w:rsidR="00281862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ie tam zamieszczone ćwiczenia 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1</w:t>
      </w:r>
      <w:r w:rsidR="00281862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, 2, 3 i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5 i sprawdźcie </w:t>
      </w:r>
      <w:r w:rsidR="005A1A5B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otrzymane rozwiązania.</w:t>
      </w:r>
    </w:p>
    <w:p w:rsidR="005A1A5B" w:rsidRDefault="005A1A5B" w:rsidP="00D01921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5A1A5B" w:rsidRDefault="005A1A5B" w:rsidP="005A1A5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W</w:t>
      </w:r>
      <w:r w:rsidRPr="00D01921">
        <w:rPr>
          <w:rFonts w:ascii="Times New Roman" w:hAnsi="Times New Roman" w:cs="Times New Roman"/>
          <w:sz w:val="32"/>
          <w:szCs w:val="32"/>
        </w:rPr>
        <w:t xml:space="preserve"> zes</w:t>
      </w:r>
      <w:r>
        <w:rPr>
          <w:rFonts w:ascii="Times New Roman" w:hAnsi="Times New Roman" w:cs="Times New Roman"/>
          <w:sz w:val="32"/>
          <w:szCs w:val="32"/>
        </w:rPr>
        <w:t>zycie do matematyki zapiszcie</w:t>
      </w:r>
      <w:r w:rsidRPr="00D01921">
        <w:rPr>
          <w:rFonts w:ascii="Times New Roman" w:hAnsi="Times New Roman" w:cs="Times New Roman"/>
          <w:sz w:val="32"/>
          <w:szCs w:val="32"/>
        </w:rPr>
        <w:t xml:space="preserve"> temat lekcji:</w:t>
      </w:r>
    </w:p>
    <w:p w:rsidR="005A1A5B" w:rsidRPr="00D01921" w:rsidRDefault="005A1A5B" w:rsidP="005A1A5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1D34" w:rsidRDefault="005A1A5B" w:rsidP="005A1A5B">
      <w:pPr>
        <w:jc w:val="center"/>
        <w:rPr>
          <w:rFonts w:ascii="Times New Roman" w:hAnsi="Times New Roman" w:cs="Times New Roman"/>
          <w:i/>
          <w:color w:val="044458" w:themeColor="accent6" w:themeShade="80"/>
          <w:sz w:val="36"/>
          <w:szCs w:val="36"/>
          <w:u w:val="single"/>
        </w:rPr>
      </w:pPr>
      <w:r w:rsidRPr="005A1A5B">
        <w:rPr>
          <w:rFonts w:ascii="Times New Roman" w:hAnsi="Times New Roman" w:cs="Times New Roman"/>
          <w:i/>
          <w:color w:val="044458" w:themeColor="accent6" w:themeShade="80"/>
          <w:sz w:val="36"/>
          <w:szCs w:val="36"/>
          <w:highlight w:val="green"/>
          <w:u w:val="single"/>
        </w:rPr>
        <w:t>Obliczanie pola figury.</w:t>
      </w:r>
    </w:p>
    <w:p w:rsidR="005A1A5B" w:rsidRDefault="005A1A5B" w:rsidP="005A1A5B">
      <w:pPr>
        <w:jc w:val="center"/>
        <w:rPr>
          <w:rFonts w:ascii="Times New Roman" w:hAnsi="Times New Roman" w:cs="Times New Roman"/>
          <w:i/>
          <w:color w:val="044458" w:themeColor="accent6" w:themeShade="80"/>
          <w:sz w:val="36"/>
          <w:szCs w:val="36"/>
          <w:u w:val="single"/>
        </w:rPr>
      </w:pP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Następnie wykonajcie w zeszycie ćwiczeń do matematyki</w:t>
      </w: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>zadania 1, 2, 3, 4, 5 str. 105 – 106.</w:t>
      </w:r>
    </w:p>
    <w:p w:rsidR="00083384" w:rsidRDefault="00083384" w:rsidP="00083384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Dla chętnych!!!  Nauka przez zabawę 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</w:t>
      </w:r>
      <w:hyperlink r:id="rId18" w:history="1">
        <w:r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https://learningapps.org/4090533</w:t>
        </w:r>
      </w:hyperlink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</w:p>
    <w:p w:rsidR="00083384" w:rsidRDefault="00083384" w:rsidP="00083384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</w:t>
      </w:r>
      <w:hyperlink r:id="rId19" w:history="1">
        <w:r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https://learningapps.org/1477079</w:t>
        </w:r>
      </w:hyperlink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</w:p>
    <w:p w:rsidR="005A1A5B" w:rsidRDefault="00083384" w:rsidP="00C65997">
      <w:pP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    </w:t>
      </w:r>
      <w:r w:rsidR="00C65997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  </w:t>
      </w:r>
      <w:hyperlink r:id="rId20" w:history="1">
        <w:r w:rsidR="00C65997" w:rsidRPr="0025613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https://learningapps.org/2184752</w:t>
        </w:r>
      </w:hyperlink>
      <w:r w:rsidR="00C65997"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  <w:t xml:space="preserve"> </w:t>
      </w:r>
      <w:bookmarkStart w:id="0" w:name="_GoBack"/>
      <w:bookmarkEnd w:id="0"/>
    </w:p>
    <w:p w:rsidR="005A1A5B" w:rsidRPr="005A1A5B" w:rsidRDefault="005A1A5B" w:rsidP="005A1A5B">
      <w:pPr>
        <w:jc w:val="center"/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</w:pPr>
      <w:r w:rsidRPr="005A1A5B"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  <w:t>Dacie radę?</w:t>
      </w:r>
    </w:p>
    <w:p w:rsidR="005A1A5B" w:rsidRPr="005A1A5B" w:rsidRDefault="005A1A5B" w:rsidP="005A1A5B">
      <w:pPr>
        <w:jc w:val="center"/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</w:pPr>
      <w:r w:rsidRPr="005A1A5B"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  <w:t xml:space="preserve">Jestem pewna, że tak! </w:t>
      </w:r>
    </w:p>
    <w:p w:rsidR="005A1A5B" w:rsidRPr="00C65997" w:rsidRDefault="005A1A5B" w:rsidP="00C65997">
      <w:pPr>
        <w:jc w:val="center"/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</w:pPr>
      <w:r w:rsidRPr="005A1A5B">
        <w:rPr>
          <w:rFonts w:ascii="Times New Roman" w:hAnsi="Times New Roman" w:cs="Times New Roman"/>
          <w:b/>
          <w:color w:val="AC370E"/>
          <w:sz w:val="24"/>
          <w:szCs w:val="24"/>
          <w14:textFill>
            <w14:solidFill>
              <w14:srgbClr w14:val="AC370E">
                <w14:lumMod w14:val="50000"/>
              </w14:srgbClr>
            </w14:solidFill>
          </w14:textFill>
        </w:rPr>
        <w:t>Pamiętajcie dbajcie o siebie i swoich bliskich!!!</w: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65EED" wp14:editId="1AF4575B">
                <wp:simplePos x="0" y="0"/>
                <wp:positionH relativeFrom="column">
                  <wp:posOffset>1066800</wp:posOffset>
                </wp:positionH>
                <wp:positionV relativeFrom="paragraph">
                  <wp:posOffset>143510</wp:posOffset>
                </wp:positionV>
                <wp:extent cx="1828800" cy="1828800"/>
                <wp:effectExtent l="0" t="0" r="0" b="190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1A5B" w:rsidRPr="005A1A5B" w:rsidRDefault="005A1A5B" w:rsidP="005A1A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CF3A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CF3A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POWODZENIA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90C56" id="Pole tekstowe 8" o:spid="_x0000_s1027" type="#_x0000_t202" style="position:absolute;left:0;text-align:left;margin-left:84pt;margin-top:11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" filled="f" stroked="f">
                <v:fill o:detectmouseclick="t"/>
                <v:textbox style="mso-fit-shape-to-text:t">
                  <w:txbxContent>
                    <w:p w:rsidR="005A1A5B" w:rsidRPr="005A1A5B" w:rsidRDefault="005A1A5B" w:rsidP="005A1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CF3A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CF3A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POWODZENIA</w:t>
                      </w:r>
                    </w:p>
                  </w:txbxContent>
                </v:textbox>
              </v:shape>
            </w:pict>
          </mc:Fallback>
        </mc:AlternateContent>
      </w: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AF185" wp14:editId="21C035B0">
                <wp:simplePos x="0" y="0"/>
                <wp:positionH relativeFrom="column">
                  <wp:posOffset>2376805</wp:posOffset>
                </wp:positionH>
                <wp:positionV relativeFrom="paragraph">
                  <wp:posOffset>32385</wp:posOffset>
                </wp:positionV>
                <wp:extent cx="914400" cy="914400"/>
                <wp:effectExtent l="0" t="0" r="19050" b="19050"/>
                <wp:wrapNone/>
                <wp:docPr id="9" name="Uśmiechnięta buź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DC69" id="Uśmiechnięta buźka 9" o:spid="_x0000_s1026" type="#_x0000_t96" style="position:absolute;margin-left:187.15pt;margin-top:2.5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" fillcolor="#d9e288 [1942]" strokecolor="#294e1c [1604]" strokeweight="1pt">
                <v:stroke joinstyle="miter"/>
              </v:shape>
            </w:pict>
          </mc:Fallback>
        </mc:AlternateContent>
      </w: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5A1A5B" w:rsidRDefault="005A1A5B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9F3BE7" w:rsidRDefault="009F3BE7" w:rsidP="005A1A5B">
      <w:pPr>
        <w:jc w:val="center"/>
        <w:rPr>
          <w:rFonts w:ascii="Times New Roman" w:hAnsi="Times New Roman" w:cs="Times New Roman"/>
          <w:b/>
          <w:color w:val="044458" w:themeColor="accent6" w:themeShade="80"/>
          <w:sz w:val="24"/>
          <w:szCs w:val="24"/>
        </w:rPr>
      </w:pPr>
    </w:p>
    <w:p w:rsidR="009F3BE7" w:rsidRPr="009F3BE7" w:rsidRDefault="009F3BE7" w:rsidP="009F3BE7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Zagadnienia na środę i piątek otrzymacie we wtorek lub środę rano. Wtedy będą znane dodatkowe decyzje z MEN dotyczące dalszej zdalnej nauki. </w:t>
      </w:r>
    </w:p>
    <w:sectPr w:rsidR="009F3BE7" w:rsidRPr="009F3BE7" w:rsidSect="005C730E">
      <w:pgSz w:w="11906" w:h="16838"/>
      <w:pgMar w:top="1417" w:right="1417" w:bottom="1417" w:left="1417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79F" w:rsidRDefault="00C7579F" w:rsidP="005C730E">
      <w:pPr>
        <w:spacing w:after="0" w:line="240" w:lineRule="auto"/>
      </w:pPr>
      <w:r>
        <w:separator/>
      </w:r>
    </w:p>
  </w:endnote>
  <w:endnote w:type="continuationSeparator" w:id="0">
    <w:p w:rsidR="00C7579F" w:rsidRDefault="00C7579F" w:rsidP="005C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79F" w:rsidRDefault="00C7579F" w:rsidP="005C730E">
      <w:pPr>
        <w:spacing w:after="0" w:line="240" w:lineRule="auto"/>
      </w:pPr>
      <w:r>
        <w:separator/>
      </w:r>
    </w:p>
  </w:footnote>
  <w:footnote w:type="continuationSeparator" w:id="0">
    <w:p w:rsidR="00C7579F" w:rsidRDefault="00C7579F" w:rsidP="005C7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20F86"/>
    <w:multiLevelType w:val="hybridMultilevel"/>
    <w:tmpl w:val="52F86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0E"/>
    <w:rsid w:val="00083384"/>
    <w:rsid w:val="002672B8"/>
    <w:rsid w:val="00281862"/>
    <w:rsid w:val="005A1A5B"/>
    <w:rsid w:val="005C730E"/>
    <w:rsid w:val="005E6E20"/>
    <w:rsid w:val="00741D34"/>
    <w:rsid w:val="00945029"/>
    <w:rsid w:val="009F16F1"/>
    <w:rsid w:val="009F3BE7"/>
    <w:rsid w:val="00C65997"/>
    <w:rsid w:val="00C7579F"/>
    <w:rsid w:val="00D01921"/>
    <w:rsid w:val="00D270B6"/>
    <w:rsid w:val="00EC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f9,#ffc,#fc9,#cf9,#dbe1b7"/>
    </o:shapedefaults>
    <o:shapelayout v:ext="edit">
      <o:idmap v:ext="edit" data="1"/>
    </o:shapelayout>
  </w:shapeDefaults>
  <w:decimalSymbol w:val=","/>
  <w:listSeparator w:val=";"/>
  <w14:docId w14:val="1D24EF71"/>
  <w15:chartTrackingRefBased/>
  <w15:docId w15:val="{0DE73D41-7D06-444A-989B-C87BCBCC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7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730E"/>
  </w:style>
  <w:style w:type="paragraph" w:styleId="Stopka">
    <w:name w:val="footer"/>
    <w:basedOn w:val="Normalny"/>
    <w:link w:val="StopkaZnak"/>
    <w:uiPriority w:val="99"/>
    <w:unhideWhenUsed/>
    <w:rsid w:val="005C7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730E"/>
  </w:style>
  <w:style w:type="character" w:styleId="Hipercze">
    <w:name w:val="Hyperlink"/>
    <w:basedOn w:val="Domylnaczcionkaakapitu"/>
    <w:uiPriority w:val="99"/>
    <w:unhideWhenUsed/>
    <w:rsid w:val="005E6E20"/>
    <w:rPr>
      <w:color w:val="6B9F25" w:themeColor="hyperlink"/>
      <w:u w:val="single"/>
    </w:rPr>
  </w:style>
  <w:style w:type="paragraph" w:styleId="Akapitzlist">
    <w:name w:val="List Paragraph"/>
    <w:basedOn w:val="Normalny"/>
    <w:uiPriority w:val="34"/>
    <w:qFormat/>
    <w:rsid w:val="00D01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earningapps.org/409053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zaloneliczby.pl/dodawanie-i-odejmowanie-ulamkow-dziesietnych-puzzle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podreczniki.pl/a/pole-figury-jednostki-pola/DCUIIo7FO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6016035" TargetMode="External"/><Relationship Id="rId20" Type="http://schemas.openxmlformats.org/officeDocument/2006/relationships/hyperlink" Target="https://learningapps.org/218475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podreczniki.pl/a/zamiana-jednostek/DJgcblEU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earningapps.org/6115702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earningapps.org/147707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409065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2020-03-21T16:58:00Z</dcterms:created>
  <dcterms:modified xsi:type="dcterms:W3CDTF">2020-03-21T20:46:00Z</dcterms:modified>
</cp:coreProperties>
</file>