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EF1FD9" w:rsidP="00EF1FD9">
      <w:pPr>
        <w:pStyle w:val="Nagwek2"/>
        <w:rPr>
          <w:color w:val="000000" w:themeColor="text1"/>
          <w:sz w:val="56"/>
          <w:szCs w:val="24"/>
        </w:rPr>
      </w:pPr>
      <w:r w:rsidRPr="00EF1FD9">
        <w:rPr>
          <w:color w:val="000000" w:themeColor="text1"/>
          <w:sz w:val="24"/>
          <w:szCs w:val="24"/>
        </w:rPr>
        <w:t>Klasa VI plastyka</w:t>
      </w:r>
      <w:r>
        <w:rPr>
          <w:color w:val="000000" w:themeColor="text1"/>
          <w:sz w:val="24"/>
          <w:szCs w:val="24"/>
        </w:rPr>
        <w:t xml:space="preserve"> </w:t>
      </w:r>
      <w:r w:rsidR="00E32115">
        <w:rPr>
          <w:color w:val="000000" w:themeColor="text1"/>
          <w:sz w:val="24"/>
          <w:szCs w:val="24"/>
        </w:rPr>
        <w:t>20.04.2020r.</w:t>
      </w:r>
    </w:p>
    <w:p w:rsidR="00755F6A" w:rsidRDefault="00755F6A" w:rsidP="00755F6A"/>
    <w:p w:rsidR="00DC42A9" w:rsidRDefault="00755F6A" w:rsidP="00755F6A">
      <w:r>
        <w:t>Temat : Grafika. Bilet na wyprawę w kosmos.</w:t>
      </w:r>
    </w:p>
    <w:p w:rsidR="00DC42A9" w:rsidRDefault="00DC42A9" w:rsidP="00755F6A"/>
    <w:p w:rsidR="00755F6A" w:rsidRDefault="00755F6A" w:rsidP="00755F6A">
      <w:r>
        <w:t>W tym tygodniu waszym zadaniem będzie wykonanie ćwiczenia „ Do dzieła” ze s.65 podręcznika.</w:t>
      </w:r>
    </w:p>
    <w:p w:rsidR="00755F6A" w:rsidRDefault="00755F6A" w:rsidP="00755F6A">
      <w:r>
        <w:t xml:space="preserve">Proszę zaprojektujcie i wykonajcie bilet na podróż kosmiczną. Podczas pracy możecie wykorzystać </w:t>
      </w:r>
    </w:p>
    <w:p w:rsidR="00DC42A9" w:rsidRDefault="00755F6A" w:rsidP="00755F6A">
      <w:r>
        <w:t>różne techniki plastyczne. Odbijając kształty i wydrapując wzory</w:t>
      </w:r>
      <w:r w:rsidR="007F767F">
        <w:t xml:space="preserve"> zastosujecie metody stosowane w </w:t>
      </w:r>
    </w:p>
    <w:p w:rsidR="00755F6A" w:rsidRDefault="00DC42A9" w:rsidP="00755F6A">
      <w:r>
        <w:t>grafice warsztatowej . Grafika użytkowa to plakaty, bilbordy, ilustracje książkowe, liternictwo,</w:t>
      </w:r>
    </w:p>
    <w:p w:rsidR="00DC42A9" w:rsidRDefault="00DC42A9" w:rsidP="00755F6A">
      <w:r>
        <w:t>strony internetowe.</w:t>
      </w:r>
      <w:bookmarkStart w:id="0" w:name="_GoBack"/>
      <w:bookmarkEnd w:id="0"/>
    </w:p>
    <w:p w:rsidR="00DC42A9" w:rsidRPr="00755F6A" w:rsidRDefault="00DC42A9" w:rsidP="00755F6A">
      <w:r>
        <w:t>Gdybyście nie  mieli potrzebnych  materiałów, wykorzystajcie to, co macie w domu.</w:t>
      </w:r>
    </w:p>
    <w:sectPr w:rsidR="00DC42A9" w:rsidRPr="007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D9"/>
    <w:rsid w:val="002A2DE1"/>
    <w:rsid w:val="0032152B"/>
    <w:rsid w:val="00392297"/>
    <w:rsid w:val="00755F6A"/>
    <w:rsid w:val="007F767F"/>
    <w:rsid w:val="00DC42A9"/>
    <w:rsid w:val="00E32115"/>
    <w:rsid w:val="00E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A081"/>
  <w15:chartTrackingRefBased/>
  <w15:docId w15:val="{A0DCF59A-AFA0-494E-A9B1-B7BE8FEB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1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1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2020-04-19T14:17:00Z</dcterms:created>
  <dcterms:modified xsi:type="dcterms:W3CDTF">2020-04-19T15:49:00Z</dcterms:modified>
</cp:coreProperties>
</file>