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AD481" w14:textId="5CB254E8" w:rsidR="00462B71" w:rsidRPr="002D5801" w:rsidRDefault="00945359" w:rsidP="00E22FED">
      <w:pPr>
        <w:spacing w:after="0"/>
        <w:rPr>
          <w:b/>
          <w:bCs/>
          <w:u w:val="single"/>
        </w:rPr>
      </w:pPr>
      <w:r w:rsidRPr="002D5801">
        <w:rPr>
          <w:b/>
          <w:bCs/>
        </w:rPr>
        <w:t xml:space="preserve">Temat: </w:t>
      </w:r>
      <w:r w:rsidRPr="002D5801">
        <w:rPr>
          <w:b/>
          <w:bCs/>
          <w:u w:val="single"/>
        </w:rPr>
        <w:t>Segregujemy odpady</w:t>
      </w:r>
    </w:p>
    <w:p w14:paraId="40702066" w14:textId="3CF15893" w:rsidR="00945359" w:rsidRDefault="00945359" w:rsidP="00E22FED">
      <w:pPr>
        <w:spacing w:after="0"/>
      </w:pPr>
      <w:r>
        <w:t>Data</w:t>
      </w:r>
      <w:r w:rsidR="00E22FED">
        <w:t xml:space="preserve">: </w:t>
      </w:r>
      <w:r>
        <w:t>29.04.2020r.</w:t>
      </w:r>
    </w:p>
    <w:p w14:paraId="11DFC756" w14:textId="50EEF01A" w:rsidR="00E22FED" w:rsidRDefault="00E22FED" w:rsidP="00E22FED">
      <w:pPr>
        <w:spacing w:after="0"/>
      </w:pPr>
    </w:p>
    <w:p w14:paraId="797E08AF" w14:textId="77777777" w:rsidR="00E22FED" w:rsidRDefault="00E22FED" w:rsidP="00E22FED">
      <w:pPr>
        <w:spacing w:after="0"/>
      </w:pPr>
    </w:p>
    <w:p w14:paraId="76D572DB" w14:textId="26B466E8" w:rsidR="00945359" w:rsidRPr="002D5801" w:rsidRDefault="00945359" w:rsidP="00945359">
      <w:pPr>
        <w:pStyle w:val="Akapitzlist"/>
        <w:numPr>
          <w:ilvl w:val="0"/>
          <w:numId w:val="1"/>
        </w:numPr>
        <w:rPr>
          <w:b/>
          <w:bCs/>
        </w:rPr>
      </w:pPr>
      <w:r w:rsidRPr="002D5801">
        <w:rPr>
          <w:b/>
          <w:bCs/>
        </w:rPr>
        <w:t>„Łąka” M. Strzałkowska- interpretowanie ruchem treści wiersza.</w:t>
      </w:r>
    </w:p>
    <w:p w14:paraId="6BEC7474" w14:textId="28889A4D" w:rsidR="00945359" w:rsidRDefault="0079298E" w:rsidP="004769E3">
      <w:pPr>
        <w:ind w:left="360"/>
      </w:pPr>
      <w:hyperlink r:id="rId5" w:history="1">
        <w:r w:rsidR="00945359" w:rsidRPr="00545597">
          <w:rPr>
            <w:rStyle w:val="Hipercze"/>
          </w:rPr>
          <w:t>https://www.youtube.com/watch?v=FPdi-iU_HSw</w:t>
        </w:r>
      </w:hyperlink>
    </w:p>
    <w:p w14:paraId="3B208476" w14:textId="3B43866B" w:rsidR="00945359" w:rsidRDefault="00945359" w:rsidP="00945359">
      <w:r>
        <w:rPr>
          <w:noProof/>
        </w:rPr>
        <w:drawing>
          <wp:inline distT="0" distB="0" distL="0" distR="0" wp14:anchorId="7F57B0A0" wp14:editId="0BE336A7">
            <wp:extent cx="4358640" cy="2451735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0022" cy="24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6D800" w14:textId="0AE65BD6" w:rsidR="00945359" w:rsidRDefault="00945359" w:rsidP="00945359">
      <w:pPr>
        <w:pStyle w:val="Akapitzlist"/>
        <w:numPr>
          <w:ilvl w:val="0"/>
          <w:numId w:val="1"/>
        </w:numPr>
        <w:rPr>
          <w:b/>
          <w:bCs/>
        </w:rPr>
      </w:pPr>
      <w:r w:rsidRPr="002D5801">
        <w:rPr>
          <w:b/>
          <w:bCs/>
        </w:rPr>
        <w:t xml:space="preserve">„ Akcja- segregacja”- </w:t>
      </w:r>
      <w:r w:rsidR="002D5801" w:rsidRPr="002D5801">
        <w:rPr>
          <w:b/>
          <w:bCs/>
        </w:rPr>
        <w:t>interaktywne gry dydaktyczne</w:t>
      </w:r>
    </w:p>
    <w:p w14:paraId="425DE7B3" w14:textId="11B71A1B" w:rsidR="002D5801" w:rsidRPr="002D5801" w:rsidRDefault="002D5801" w:rsidP="002D5801">
      <w:pPr>
        <w:ind w:left="360"/>
        <w:rPr>
          <w:b/>
          <w:bCs/>
        </w:rPr>
      </w:pPr>
      <w:r w:rsidRPr="002D5801">
        <w:t xml:space="preserve">Zapraszam </w:t>
      </w:r>
      <w:r>
        <w:t xml:space="preserve">Cię </w:t>
      </w:r>
      <w:r w:rsidRPr="002D5801">
        <w:t xml:space="preserve">do gier interaktywnych, które zostały stworzone w celu nauki segregacji odpadów, prezentacji </w:t>
      </w:r>
      <w:proofErr w:type="spellStart"/>
      <w:r w:rsidRPr="002D5801">
        <w:t>ekozasad</w:t>
      </w:r>
      <w:proofErr w:type="spellEnd"/>
      <w:r w:rsidRPr="002D5801">
        <w:t xml:space="preserve"> oraz kształtowani</w:t>
      </w:r>
      <w:r>
        <w:t>a</w:t>
      </w:r>
      <w:r w:rsidRPr="002D5801">
        <w:t xml:space="preserve"> prawidłowych postaw proekologicznych</w:t>
      </w:r>
      <w:r w:rsidRPr="002D5801">
        <w:rPr>
          <w:b/>
          <w:bCs/>
        </w:rPr>
        <w:t>.</w:t>
      </w:r>
    </w:p>
    <w:p w14:paraId="337CF579" w14:textId="56CF2300" w:rsidR="002D5801" w:rsidRDefault="0079298E" w:rsidP="002D5801">
      <w:pPr>
        <w:ind w:left="360"/>
      </w:pPr>
      <w:hyperlink r:id="rId7" w:history="1">
        <w:r w:rsidR="002D5801" w:rsidRPr="00545597">
          <w:rPr>
            <w:rStyle w:val="Hipercze"/>
          </w:rPr>
          <w:t>http://www.zgo.bielsko.pl/edukacja-ekologiczna,gry-interaktywne,85.html</w:t>
        </w:r>
      </w:hyperlink>
    </w:p>
    <w:p w14:paraId="637E9209" w14:textId="5044E783" w:rsidR="00E22FED" w:rsidRDefault="00E22FED" w:rsidP="00E22FED">
      <w:pPr>
        <w:pStyle w:val="Akapitzlist"/>
        <w:numPr>
          <w:ilvl w:val="0"/>
          <w:numId w:val="1"/>
        </w:numPr>
        <w:rPr>
          <w:b/>
          <w:bCs/>
        </w:rPr>
      </w:pPr>
      <w:r w:rsidRPr="00E22FED">
        <w:rPr>
          <w:b/>
          <w:bCs/>
        </w:rPr>
        <w:t>„Podwodny świat”- praca plastyczna</w:t>
      </w:r>
      <w:r>
        <w:rPr>
          <w:b/>
          <w:bCs/>
        </w:rPr>
        <w:t xml:space="preserve"> </w:t>
      </w:r>
      <w:r w:rsidRPr="004769E3">
        <w:t>( technika dowolna)</w:t>
      </w:r>
    </w:p>
    <w:p w14:paraId="69BEAC37" w14:textId="78E31903" w:rsidR="002D5801" w:rsidRDefault="00E22FED" w:rsidP="004769E3">
      <w:pPr>
        <w:ind w:left="360"/>
      </w:pPr>
      <w:r w:rsidRPr="00E22FED">
        <w:rPr>
          <w:noProof/>
        </w:rPr>
        <w:drawing>
          <wp:inline distT="0" distB="0" distL="0" distR="0" wp14:anchorId="595A11D1" wp14:editId="3718D225">
            <wp:extent cx="2255520" cy="129087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1905" cy="131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A486E" wp14:editId="01216655">
            <wp:extent cx="2066992" cy="1292225"/>
            <wp:effectExtent l="0" t="0" r="9525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50" cy="129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05D34" wp14:editId="09A5022E">
            <wp:extent cx="2255520" cy="13963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E473AF" wp14:editId="206B2EBB">
            <wp:extent cx="2141220" cy="13906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65" cy="140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A6EB1" w14:textId="497CD13C" w:rsidR="002D5801" w:rsidRPr="002D5801" w:rsidRDefault="002D5801" w:rsidP="002D5801">
      <w:pPr>
        <w:pStyle w:val="Akapitzlist"/>
        <w:numPr>
          <w:ilvl w:val="0"/>
          <w:numId w:val="1"/>
        </w:numPr>
        <w:spacing w:after="0"/>
        <w:rPr>
          <w:b/>
          <w:bCs/>
        </w:rPr>
      </w:pPr>
      <w:r w:rsidRPr="002D5801">
        <w:rPr>
          <w:b/>
          <w:bCs/>
        </w:rPr>
        <w:t>Praca z książką</w:t>
      </w:r>
    </w:p>
    <w:p w14:paraId="7D41785D" w14:textId="585B6F71" w:rsidR="002D5801" w:rsidRDefault="002D5801" w:rsidP="002D5801">
      <w:pPr>
        <w:spacing w:after="0"/>
        <w:ind w:left="360"/>
      </w:pPr>
      <w:r>
        <w:t>Sześciolatki: 2b, 3a</w:t>
      </w:r>
    </w:p>
    <w:p w14:paraId="46CF355E" w14:textId="4D15E631" w:rsidR="002D5801" w:rsidRDefault="002D5801" w:rsidP="002D5801">
      <w:pPr>
        <w:spacing w:after="0"/>
        <w:ind w:left="360"/>
      </w:pPr>
      <w:r>
        <w:t>Młodsze dzieci: 3aib, 4a i b</w:t>
      </w:r>
    </w:p>
    <w:p w14:paraId="5C2CD2BF" w14:textId="3F4D1C44" w:rsidR="0079298E" w:rsidRDefault="0079298E" w:rsidP="002D5801">
      <w:pPr>
        <w:spacing w:after="0"/>
        <w:ind w:left="360"/>
      </w:pPr>
    </w:p>
    <w:p w14:paraId="0C42271C" w14:textId="2B12247E" w:rsidR="0079298E" w:rsidRDefault="0079298E" w:rsidP="002D5801">
      <w:pPr>
        <w:spacing w:after="0"/>
        <w:ind w:left="360"/>
      </w:pPr>
      <w:r w:rsidRPr="0079298E">
        <w:rPr>
          <w:color w:val="FF0000"/>
        </w:rPr>
        <w:lastRenderedPageBreak/>
        <w:t>Zadanie dodatkowe</w:t>
      </w:r>
      <w:r>
        <w:rPr>
          <w:color w:val="FF0000"/>
        </w:rPr>
        <w:t>.</w:t>
      </w:r>
      <w:r w:rsidRPr="0079298E">
        <w:rPr>
          <w:color w:val="FF0000"/>
        </w:rPr>
        <w:t xml:space="preserve"> </w:t>
      </w:r>
      <w:r w:rsidRPr="0079298E">
        <w:t>Rozetnij, przetasuj i ułóż obrazek.</w:t>
      </w:r>
    </w:p>
    <w:p w14:paraId="19953023" w14:textId="720ED155" w:rsidR="002D5801" w:rsidRDefault="0079298E" w:rsidP="0079298E">
      <w:pPr>
        <w:spacing w:after="0"/>
        <w:ind w:left="360"/>
      </w:pPr>
      <w:r>
        <w:rPr>
          <w:noProof/>
        </w:rPr>
        <w:drawing>
          <wp:inline distT="0" distB="0" distL="0" distR="0" wp14:anchorId="22AE46AF" wp14:editId="4D521544">
            <wp:extent cx="6169660" cy="8620760"/>
            <wp:effectExtent l="0" t="0" r="254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8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233A1"/>
    <w:multiLevelType w:val="hybridMultilevel"/>
    <w:tmpl w:val="22F8D3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71"/>
    <w:rsid w:val="002D5801"/>
    <w:rsid w:val="00462B71"/>
    <w:rsid w:val="004769E3"/>
    <w:rsid w:val="0079298E"/>
    <w:rsid w:val="00945359"/>
    <w:rsid w:val="00E2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E09B"/>
  <w15:chartTrackingRefBased/>
  <w15:docId w15:val="{2C73683E-2153-4B01-A4E9-24C1B25D6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53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4535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49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go.bielsko.pl/edukacja-ekologiczna,gry-interaktywne,85.html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FPdi-iU_HSw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4</cp:revision>
  <dcterms:created xsi:type="dcterms:W3CDTF">2020-04-26T19:51:00Z</dcterms:created>
  <dcterms:modified xsi:type="dcterms:W3CDTF">2020-04-26T21:20:00Z</dcterms:modified>
</cp:coreProperties>
</file>