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78F5" w14:textId="4D069579" w:rsidR="00EF5549" w:rsidRDefault="00396EE1">
      <w:pPr>
        <w:rPr>
          <w:sz w:val="28"/>
          <w:szCs w:val="28"/>
        </w:rPr>
      </w:pPr>
      <w:r w:rsidRPr="00396EE1">
        <w:rPr>
          <w:sz w:val="28"/>
          <w:szCs w:val="28"/>
        </w:rPr>
        <w:t>Klasa III edukacja plastyczna 27.05.2020r.</w:t>
      </w:r>
    </w:p>
    <w:p w14:paraId="10A12E68" w14:textId="2675CACC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Temat: „Jezioro w słoiku” – kompozycja przestrzenna z dostępnych materiałów plastycznych.</w:t>
      </w:r>
    </w:p>
    <w:p w14:paraId="0FF1A8F0" w14:textId="44EAB4D6" w:rsidR="00C51AB8" w:rsidRDefault="00C51AB8">
      <w:pPr>
        <w:rPr>
          <w:sz w:val="28"/>
          <w:szCs w:val="28"/>
        </w:rPr>
      </w:pPr>
    </w:p>
    <w:p w14:paraId="7B2851AD" w14:textId="5971F4AA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Do wykonania pracy będą potrzebne: słoik, muszle, farby, modelina, piasek.</w:t>
      </w:r>
    </w:p>
    <w:p w14:paraId="03C3F08F" w14:textId="7BE6D1FC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Instrukcja wykonania:</w:t>
      </w:r>
    </w:p>
    <w:p w14:paraId="6112B70B" w14:textId="793EC34B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-namaluj na słoiku niebieskie fale,</w:t>
      </w:r>
    </w:p>
    <w:p w14:paraId="77D719D7" w14:textId="711E5BA4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-z modeliny uformuj rybki, ślimaki i inne zwierzątka żyjące w wodzie. Pozostaw je do wyschnięcia,</w:t>
      </w:r>
    </w:p>
    <w:p w14:paraId="34AE90A6" w14:textId="3C246291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-na dno słoika wsyp trochę piasku, ułóż na nim muszle i zwierzątka z modeliny,</w:t>
      </w:r>
    </w:p>
    <w:p w14:paraId="5AE61ABB" w14:textId="211BDFE6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-wlej wodę i zakręć mocno zakrętkę.</w:t>
      </w:r>
    </w:p>
    <w:p w14:paraId="456947F5" w14:textId="56B4C2B6"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Jezioro gotowe!</w:t>
      </w:r>
    </w:p>
    <w:p w14:paraId="6F9E92FC" w14:textId="53F54C90" w:rsidR="00C51AB8" w:rsidRPr="00396EE1" w:rsidRDefault="00C51AB8">
      <w:pPr>
        <w:rPr>
          <w:sz w:val="28"/>
          <w:szCs w:val="28"/>
        </w:rPr>
      </w:pPr>
      <w:r>
        <w:rPr>
          <w:sz w:val="28"/>
          <w:szCs w:val="28"/>
        </w:rPr>
        <w:t>„Teczka artysty”, s.50.</w:t>
      </w:r>
    </w:p>
    <w:sectPr w:rsidR="00C51AB8" w:rsidRPr="00396EE1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E1"/>
    <w:rsid w:val="00396EE1"/>
    <w:rsid w:val="00C51AB8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F128"/>
  <w15:chartTrackingRefBased/>
  <w15:docId w15:val="{0AA56CA8-70D6-4A22-A926-D5633BD4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2020-05-25T14:45:00Z</dcterms:created>
  <dcterms:modified xsi:type="dcterms:W3CDTF">2020-05-25T14:51:00Z</dcterms:modified>
</cp:coreProperties>
</file>