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936" w:rsidRDefault="0097597F">
      <w:pPr>
        <w:rPr>
          <w:sz w:val="28"/>
          <w:szCs w:val="28"/>
        </w:rPr>
      </w:pPr>
      <w:r w:rsidRPr="0097597F">
        <w:rPr>
          <w:sz w:val="28"/>
          <w:szCs w:val="28"/>
        </w:rPr>
        <w:t>Klasa III kółko ortograficzne 14.05.2020r.</w:t>
      </w:r>
    </w:p>
    <w:p w:rsidR="009D5E33" w:rsidRDefault="009D5E33">
      <w:pPr>
        <w:rPr>
          <w:sz w:val="28"/>
          <w:szCs w:val="28"/>
        </w:rPr>
      </w:pPr>
      <w:r>
        <w:rPr>
          <w:sz w:val="28"/>
          <w:szCs w:val="28"/>
        </w:rPr>
        <w:t>Temat: Wyrazy z h, których pisownię trzeba zapamiętać – ćwiczenia.</w:t>
      </w:r>
    </w:p>
    <w:p w:rsidR="009D5E33" w:rsidRPr="0097597F" w:rsidRDefault="009D5E33">
      <w:pPr>
        <w:rPr>
          <w:sz w:val="28"/>
          <w:szCs w:val="28"/>
        </w:rPr>
      </w:pPr>
      <w:r>
        <w:rPr>
          <w:sz w:val="28"/>
          <w:szCs w:val="28"/>
        </w:rPr>
        <w:t>Dzisiaj pracujecie w „Potyczkach ortograficznych”, s. 46, ćw. 1, 2, 3.</w:t>
      </w:r>
    </w:p>
    <w:sectPr w:rsidR="009D5E33" w:rsidRPr="0097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F"/>
    <w:rsid w:val="0097597F"/>
    <w:rsid w:val="009D5E33"/>
    <w:rsid w:val="00E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C54"/>
  <w15:chartTrackingRefBased/>
  <w15:docId w15:val="{76B3AC53-2185-4C34-A1FA-CC4A178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2020-05-12T13:43:00Z</dcterms:created>
  <dcterms:modified xsi:type="dcterms:W3CDTF">2020-05-12T13:48:00Z</dcterms:modified>
</cp:coreProperties>
</file>