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F426" w14:textId="19BA3697" w:rsidR="00EF5549" w:rsidRDefault="005328A4">
      <w:pPr>
        <w:rPr>
          <w:sz w:val="28"/>
          <w:szCs w:val="28"/>
        </w:rPr>
      </w:pPr>
      <w:r w:rsidRPr="005328A4">
        <w:rPr>
          <w:sz w:val="28"/>
          <w:szCs w:val="28"/>
        </w:rPr>
        <w:t>Klasa V plastyka 28.05.2020r.</w:t>
      </w:r>
    </w:p>
    <w:p w14:paraId="17CD0A50" w14:textId="494D6727" w:rsidR="00334321" w:rsidRDefault="00334321">
      <w:pPr>
        <w:rPr>
          <w:sz w:val="28"/>
          <w:szCs w:val="28"/>
        </w:rPr>
      </w:pPr>
      <w:r>
        <w:rPr>
          <w:sz w:val="28"/>
          <w:szCs w:val="28"/>
        </w:rPr>
        <w:t>Temat: Kompozycja rytmiczna.</w:t>
      </w:r>
    </w:p>
    <w:p w14:paraId="28E63F32" w14:textId="1CACB13F" w:rsidR="006065DA" w:rsidRDefault="001B470C">
      <w:pPr>
        <w:rPr>
          <w:sz w:val="28"/>
          <w:szCs w:val="28"/>
        </w:rPr>
      </w:pPr>
      <w:r>
        <w:rPr>
          <w:sz w:val="28"/>
          <w:szCs w:val="28"/>
        </w:rPr>
        <w:t>Przeczytaj ze zrozumieniem informacje na temat kompozycji centralne</w:t>
      </w:r>
      <w:r w:rsidR="006065DA">
        <w:rPr>
          <w:sz w:val="28"/>
          <w:szCs w:val="28"/>
        </w:rPr>
        <w:t>j – podręcznik „Do dzieła!”, s.60 – 62. Obejrzyj zamieszczone prace , które mają kompozycję rytmiczną. Przeczytaj komentarze. W tym tygodniu nie przygotowujecie żadnej notatki, zapisujecie tylko temat.</w:t>
      </w:r>
    </w:p>
    <w:p w14:paraId="28189003" w14:textId="1B4FB531" w:rsidR="006065DA" w:rsidRPr="005328A4" w:rsidRDefault="006065DA">
      <w:pPr>
        <w:rPr>
          <w:sz w:val="28"/>
          <w:szCs w:val="28"/>
        </w:rPr>
      </w:pPr>
      <w:r>
        <w:rPr>
          <w:sz w:val="28"/>
          <w:szCs w:val="28"/>
        </w:rPr>
        <w:t xml:space="preserve">Zadanie plastyczne: podręcznik, s.62, ćw. 1 lub 2 ( do wyboru). Jeśli macie inny pomysł na kompozycję rytmiczną, możecie go wcielić w życie. Czas na wykonanie pracy – dwa tygodnie . Czekam na zdjęcia prac do 4 czerwca. </w:t>
      </w:r>
    </w:p>
    <w:sectPr w:rsidR="006065DA" w:rsidRPr="005328A4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A4"/>
    <w:rsid w:val="001B470C"/>
    <w:rsid w:val="00334321"/>
    <w:rsid w:val="005328A4"/>
    <w:rsid w:val="006065DA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46A"/>
  <w15:chartTrackingRefBased/>
  <w15:docId w15:val="{005FFC22-F735-41F2-AC47-C5BB156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2020-05-25T15:42:00Z</dcterms:created>
  <dcterms:modified xsi:type="dcterms:W3CDTF">2020-05-25T15:58:00Z</dcterms:modified>
</cp:coreProperties>
</file>