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6167A" w14:textId="4ACB9BC9" w:rsidR="006F2934" w:rsidRDefault="00592DC8">
      <w:r>
        <w:t>Temat: Muzyka okolicznościowa</w:t>
      </w:r>
    </w:p>
    <w:p w14:paraId="00245041" w14:textId="3308DB59" w:rsidR="00592DC8" w:rsidRDefault="00592DC8">
      <w:r>
        <w:t>Data: 21.05.2020r.</w:t>
      </w:r>
    </w:p>
    <w:p w14:paraId="75D3B61A" w14:textId="17DD2FA7" w:rsidR="00592DC8" w:rsidRPr="00C16826" w:rsidRDefault="00592DC8" w:rsidP="00592DC8">
      <w:pPr>
        <w:pStyle w:val="Akapitzlist"/>
        <w:numPr>
          <w:ilvl w:val="0"/>
          <w:numId w:val="1"/>
        </w:numPr>
        <w:rPr>
          <w:b/>
          <w:bCs/>
        </w:rPr>
      </w:pPr>
      <w:r w:rsidRPr="00C16826">
        <w:rPr>
          <w:b/>
          <w:bCs/>
        </w:rPr>
        <w:t>„Ćwir, kiedy wejdziesz między wrony , musisz krakać jak i one” słuchanie wiersza Agnieszki Frączek.</w:t>
      </w:r>
    </w:p>
    <w:p w14:paraId="1B79E25A" w14:textId="3DA9F1C2" w:rsidR="00592DC8" w:rsidRDefault="00592DC8" w:rsidP="00592DC8">
      <w:r>
        <w:t>Posłuchajcie proszę wiersza i zastanówcie się , proszę, dlaczego wr</w:t>
      </w:r>
      <w:r w:rsidR="00A557B0">
        <w:t>o</w:t>
      </w:r>
      <w:r>
        <w:t>ny były takie zdenerwowane, że wróbel wydaje inne dźwięki niż one. Pomyślcie też, proszę, co może oznaczać przysłowie</w:t>
      </w:r>
      <w:r w:rsidR="00A557B0">
        <w:t>: „ Kiedy wejdziesz między wrony, musisz krakać jak i one”. Czy pasuje ono do każdej sytuacji? Czy wszystkim ludziom musi podobać się to samo? Co to znaczy, że mamy różny gust, różne upodobania? Czy te upodobania mogą być  lepsze albo gorsze, tak jak chciały wrony?</w:t>
      </w:r>
    </w:p>
    <w:p w14:paraId="67ADCA22" w14:textId="77777777" w:rsidR="00A557B0" w:rsidRDefault="00A557B0" w:rsidP="00A557B0">
      <w:pPr>
        <w:pStyle w:val="NormalnyWeb"/>
        <w:shd w:val="clear" w:color="auto" w:fill="FFFFFF"/>
        <w:spacing w:before="180" w:beforeAutospacing="0" w:after="180" w:afterAutospacing="0"/>
        <w:jc w:val="both"/>
        <w:rPr>
          <w:rFonts w:ascii="Arial" w:hAnsi="Arial" w:cs="Arial"/>
          <w:color w:val="000000"/>
          <w:sz w:val="20"/>
          <w:szCs w:val="20"/>
        </w:rPr>
      </w:pPr>
      <w:r>
        <w:rPr>
          <w:rFonts w:ascii="Comic Sans MS" w:hAnsi="Comic Sans MS" w:cs="Arial"/>
          <w:b/>
          <w:bCs/>
          <w:color w:val="000000"/>
        </w:rPr>
        <w:t>Ćwir, czyli kiedy wejdziesz między wrony, musisz krakać jak i one</w:t>
      </w:r>
      <w:r>
        <w:rPr>
          <w:rFonts w:ascii="Comic Sans MS" w:hAnsi="Comic Sans MS" w:cs="Arial"/>
          <w:color w:val="000000"/>
        </w:rPr>
        <w:t> Agnieszka Frączek</w:t>
      </w:r>
    </w:p>
    <w:p w14:paraId="113071DE" w14:textId="77777777" w:rsidR="00A557B0" w:rsidRDefault="00A557B0" w:rsidP="00A557B0">
      <w:pPr>
        <w:pStyle w:val="NormalnyWeb"/>
        <w:shd w:val="clear" w:color="auto" w:fill="FFFFFF"/>
        <w:spacing w:before="180" w:beforeAutospacing="0" w:after="180" w:afterAutospacing="0"/>
        <w:jc w:val="both"/>
        <w:rPr>
          <w:rFonts w:ascii="Arial" w:hAnsi="Arial" w:cs="Arial"/>
          <w:color w:val="000000"/>
          <w:sz w:val="20"/>
          <w:szCs w:val="20"/>
        </w:rPr>
      </w:pPr>
      <w:r>
        <w:rPr>
          <w:rFonts w:ascii="Comic Sans MS" w:hAnsi="Comic Sans MS" w:cs="Arial"/>
          <w:color w:val="000000"/>
        </w:rPr>
        <w:t>Wróbel w gości wpadł do wron.</w:t>
      </w:r>
    </w:p>
    <w:p w14:paraId="0A8CFA43" w14:textId="77777777" w:rsidR="00A557B0" w:rsidRDefault="00A557B0" w:rsidP="00A557B0">
      <w:pPr>
        <w:pStyle w:val="NormalnyWeb"/>
        <w:shd w:val="clear" w:color="auto" w:fill="FFFFFF"/>
        <w:spacing w:before="180" w:beforeAutospacing="0" w:after="180" w:afterAutospacing="0"/>
        <w:jc w:val="both"/>
        <w:rPr>
          <w:rFonts w:ascii="Arial" w:hAnsi="Arial" w:cs="Arial"/>
          <w:color w:val="000000"/>
          <w:sz w:val="20"/>
          <w:szCs w:val="20"/>
        </w:rPr>
      </w:pPr>
      <w:r>
        <w:rPr>
          <w:rFonts w:ascii="Comic Sans MS" w:hAnsi="Comic Sans MS" w:cs="Arial"/>
          <w:color w:val="000000"/>
        </w:rPr>
        <w:t>I już w progu, jak to on, bardzo grzecznie:</w:t>
      </w:r>
    </w:p>
    <w:p w14:paraId="5D69A10C" w14:textId="77777777" w:rsidR="00A557B0" w:rsidRDefault="00A557B0" w:rsidP="00A557B0">
      <w:pPr>
        <w:pStyle w:val="NormalnyWeb"/>
        <w:shd w:val="clear" w:color="auto" w:fill="FFFFFF"/>
        <w:spacing w:before="180" w:beforeAutospacing="0" w:after="180" w:afterAutospacing="0"/>
        <w:jc w:val="both"/>
        <w:rPr>
          <w:rFonts w:ascii="Arial" w:hAnsi="Arial" w:cs="Arial"/>
          <w:color w:val="000000"/>
          <w:sz w:val="20"/>
          <w:szCs w:val="20"/>
        </w:rPr>
      </w:pPr>
      <w:r>
        <w:rPr>
          <w:rFonts w:ascii="Comic Sans MS" w:hAnsi="Comic Sans MS" w:cs="Arial"/>
          <w:color w:val="000000"/>
        </w:rPr>
        <w:t>– Ćwir, ćwir! – rzekł.</w:t>
      </w:r>
    </w:p>
    <w:p w14:paraId="385438DA" w14:textId="77777777" w:rsidR="00A557B0" w:rsidRDefault="00A557B0" w:rsidP="00A557B0">
      <w:pPr>
        <w:pStyle w:val="NormalnyWeb"/>
        <w:shd w:val="clear" w:color="auto" w:fill="FFFFFF"/>
        <w:spacing w:before="180" w:beforeAutospacing="0" w:after="180" w:afterAutospacing="0"/>
        <w:jc w:val="both"/>
        <w:rPr>
          <w:rFonts w:ascii="Arial" w:hAnsi="Arial" w:cs="Arial"/>
          <w:color w:val="000000"/>
          <w:sz w:val="20"/>
          <w:szCs w:val="20"/>
        </w:rPr>
      </w:pPr>
      <w:r>
        <w:rPr>
          <w:rFonts w:ascii="Comic Sans MS" w:hAnsi="Comic Sans MS" w:cs="Arial"/>
          <w:color w:val="000000"/>
        </w:rPr>
        <w:t>Wrony na to w dziki skrzek: – Co on gada?!</w:t>
      </w:r>
    </w:p>
    <w:p w14:paraId="1215E7D4" w14:textId="77777777" w:rsidR="00A557B0" w:rsidRDefault="00A557B0" w:rsidP="00A557B0">
      <w:pPr>
        <w:pStyle w:val="NormalnyWeb"/>
        <w:shd w:val="clear" w:color="auto" w:fill="FFFFFF"/>
        <w:spacing w:before="180" w:beforeAutospacing="0" w:after="180" w:afterAutospacing="0"/>
        <w:jc w:val="both"/>
        <w:rPr>
          <w:rFonts w:ascii="Arial" w:hAnsi="Arial" w:cs="Arial"/>
          <w:color w:val="000000"/>
          <w:sz w:val="20"/>
          <w:szCs w:val="20"/>
        </w:rPr>
      </w:pPr>
      <w:r>
        <w:rPr>
          <w:rFonts w:ascii="Comic Sans MS" w:hAnsi="Comic Sans MS" w:cs="Arial"/>
          <w:color w:val="000000"/>
        </w:rPr>
        <w:t>– Kra, kra, kra! –</w:t>
      </w:r>
    </w:p>
    <w:p w14:paraId="6D6B6151" w14:textId="033336C3" w:rsidR="00A557B0" w:rsidRDefault="00A557B0" w:rsidP="00A557B0">
      <w:pPr>
        <w:pStyle w:val="NormalnyWeb"/>
        <w:shd w:val="clear" w:color="auto" w:fill="FFFFFF"/>
        <w:spacing w:before="180" w:beforeAutospacing="0" w:after="180" w:afterAutospacing="0"/>
        <w:jc w:val="both"/>
        <w:rPr>
          <w:rFonts w:ascii="Arial" w:hAnsi="Arial" w:cs="Arial"/>
          <w:color w:val="000000"/>
          <w:sz w:val="20"/>
          <w:szCs w:val="20"/>
        </w:rPr>
      </w:pPr>
      <w:r>
        <w:rPr>
          <w:rFonts w:ascii="Comic Sans MS" w:hAnsi="Comic Sans MS" w:cs="Arial"/>
          <w:color w:val="000000"/>
        </w:rPr>
        <w:t>Tyś słyszała to, co ja?</w:t>
      </w:r>
      <w:r w:rsidR="00A11E76" w:rsidRPr="00A11E76">
        <w:rPr>
          <w:noProof/>
        </w:rPr>
        <w:t xml:space="preserve"> </w:t>
      </w:r>
    </w:p>
    <w:p w14:paraId="4B814E32" w14:textId="77777777" w:rsidR="00A557B0" w:rsidRDefault="00A557B0" w:rsidP="00A557B0">
      <w:pPr>
        <w:pStyle w:val="NormalnyWeb"/>
        <w:shd w:val="clear" w:color="auto" w:fill="FFFFFF"/>
        <w:spacing w:before="180" w:beforeAutospacing="0" w:after="180" w:afterAutospacing="0"/>
        <w:jc w:val="both"/>
        <w:rPr>
          <w:rFonts w:ascii="Arial" w:hAnsi="Arial" w:cs="Arial"/>
          <w:color w:val="000000"/>
          <w:sz w:val="20"/>
          <w:szCs w:val="20"/>
        </w:rPr>
      </w:pPr>
      <w:r>
        <w:rPr>
          <w:rFonts w:ascii="Comic Sans MS" w:hAnsi="Comic Sans MS" w:cs="Arial"/>
          <w:color w:val="000000"/>
        </w:rPr>
        <w:t>– Jakiś jazgot? – Zgrzyt? – I brzdęk?</w:t>
      </w:r>
    </w:p>
    <w:p w14:paraId="3AA1B20D" w14:textId="77777777" w:rsidR="00A557B0" w:rsidRDefault="00A557B0" w:rsidP="00A557B0">
      <w:pPr>
        <w:pStyle w:val="NormalnyWeb"/>
        <w:shd w:val="clear" w:color="auto" w:fill="FFFFFF"/>
        <w:spacing w:before="180" w:beforeAutospacing="0" w:after="180" w:afterAutospacing="0"/>
        <w:jc w:val="both"/>
        <w:rPr>
          <w:rFonts w:ascii="Arial" w:hAnsi="Arial" w:cs="Arial"/>
          <w:color w:val="000000"/>
          <w:sz w:val="20"/>
          <w:szCs w:val="20"/>
        </w:rPr>
      </w:pPr>
      <w:r>
        <w:rPr>
          <w:rFonts w:ascii="Comic Sans MS" w:hAnsi="Comic Sans MS" w:cs="Arial"/>
          <w:color w:val="000000"/>
        </w:rPr>
        <w:t>– Co to był za dziwny dźwięk?!</w:t>
      </w:r>
    </w:p>
    <w:p w14:paraId="6838670D" w14:textId="77777777" w:rsidR="00A557B0" w:rsidRDefault="00A557B0" w:rsidP="00A557B0">
      <w:pPr>
        <w:pStyle w:val="NormalnyWeb"/>
        <w:shd w:val="clear" w:color="auto" w:fill="FFFFFF"/>
        <w:spacing w:before="180" w:beforeAutospacing="0" w:after="180" w:afterAutospacing="0"/>
        <w:jc w:val="both"/>
        <w:rPr>
          <w:rFonts w:ascii="Arial" w:hAnsi="Arial" w:cs="Arial"/>
          <w:color w:val="000000"/>
          <w:sz w:val="20"/>
          <w:szCs w:val="20"/>
        </w:rPr>
      </w:pPr>
      <w:r>
        <w:rPr>
          <w:rFonts w:ascii="Comic Sans MS" w:hAnsi="Comic Sans MS" w:cs="Arial"/>
          <w:color w:val="000000"/>
        </w:rPr>
        <w:t>Wróbel: Ćwir! – powtórzył więc.</w:t>
      </w:r>
    </w:p>
    <w:p w14:paraId="56D63EC1" w14:textId="77777777" w:rsidR="00A557B0" w:rsidRDefault="00A557B0" w:rsidP="00A557B0">
      <w:pPr>
        <w:pStyle w:val="NormalnyWeb"/>
        <w:shd w:val="clear" w:color="auto" w:fill="FFFFFF"/>
        <w:spacing w:before="180" w:beforeAutospacing="0" w:after="180" w:afterAutospacing="0"/>
        <w:jc w:val="both"/>
        <w:rPr>
          <w:rFonts w:ascii="Arial" w:hAnsi="Arial" w:cs="Arial"/>
          <w:color w:val="000000"/>
          <w:sz w:val="20"/>
          <w:szCs w:val="20"/>
        </w:rPr>
      </w:pPr>
      <w:r>
        <w:rPr>
          <w:rFonts w:ascii="Comic Sans MS" w:hAnsi="Comic Sans MS" w:cs="Arial"/>
          <w:color w:val="000000"/>
        </w:rPr>
        <w:t>Wtedy wrony: buch, bam, bęc!</w:t>
      </w:r>
    </w:p>
    <w:p w14:paraId="74325491" w14:textId="77777777" w:rsidR="00A557B0" w:rsidRDefault="00A557B0" w:rsidP="00A557B0">
      <w:pPr>
        <w:pStyle w:val="NormalnyWeb"/>
        <w:shd w:val="clear" w:color="auto" w:fill="FFFFFF"/>
        <w:spacing w:before="180" w:beforeAutospacing="0" w:after="180" w:afterAutospacing="0"/>
        <w:jc w:val="both"/>
        <w:rPr>
          <w:rFonts w:ascii="Arial" w:hAnsi="Arial" w:cs="Arial"/>
          <w:color w:val="000000"/>
          <w:sz w:val="20"/>
          <w:szCs w:val="20"/>
        </w:rPr>
      </w:pPr>
      <w:r>
        <w:rPr>
          <w:rFonts w:ascii="Comic Sans MS" w:hAnsi="Comic Sans MS" w:cs="Arial"/>
          <w:color w:val="000000"/>
        </w:rPr>
        <w:t>po kolei spadły: bach! z przerażenia wprost na piach.</w:t>
      </w:r>
    </w:p>
    <w:p w14:paraId="49E33271" w14:textId="77777777" w:rsidR="00A557B0" w:rsidRDefault="00A557B0" w:rsidP="00A557B0">
      <w:pPr>
        <w:pStyle w:val="NormalnyWeb"/>
        <w:shd w:val="clear" w:color="auto" w:fill="FFFFFF"/>
        <w:spacing w:before="180" w:beforeAutospacing="0" w:after="180" w:afterAutospacing="0"/>
        <w:jc w:val="both"/>
        <w:rPr>
          <w:rFonts w:ascii="Arial" w:hAnsi="Arial" w:cs="Arial"/>
          <w:color w:val="000000"/>
          <w:sz w:val="20"/>
          <w:szCs w:val="20"/>
        </w:rPr>
      </w:pPr>
      <w:r>
        <w:rPr>
          <w:rFonts w:ascii="Comic Sans MS" w:hAnsi="Comic Sans MS" w:cs="Arial"/>
          <w:color w:val="000000"/>
        </w:rPr>
        <w:t>A gdy otrzepały puch, oczyściły z piachu brzuch,</w:t>
      </w:r>
    </w:p>
    <w:p w14:paraId="2C12E4F4" w14:textId="489330A7" w:rsidR="00A557B0" w:rsidRDefault="00A557B0" w:rsidP="00A557B0">
      <w:pPr>
        <w:pStyle w:val="NormalnyWeb"/>
        <w:shd w:val="clear" w:color="auto" w:fill="FFFFFF"/>
        <w:spacing w:before="180" w:beforeAutospacing="0" w:after="180" w:afterAutospacing="0"/>
        <w:jc w:val="both"/>
        <w:rPr>
          <w:rFonts w:ascii="Comic Sans MS" w:hAnsi="Comic Sans MS" w:cs="Arial"/>
          <w:color w:val="000000"/>
        </w:rPr>
      </w:pPr>
      <w:r>
        <w:rPr>
          <w:rFonts w:ascii="Comic Sans MS" w:hAnsi="Comic Sans MS" w:cs="Arial"/>
          <w:color w:val="000000"/>
        </w:rPr>
        <w:t xml:space="preserve">skrzydła, dzióbek oraz pięty, rzekły: – Biedak jest </w:t>
      </w:r>
      <w:proofErr w:type="spellStart"/>
      <w:r>
        <w:rPr>
          <w:rFonts w:ascii="Comic Sans MS" w:hAnsi="Comic Sans MS" w:cs="Arial"/>
          <w:color w:val="000000"/>
        </w:rPr>
        <w:t>ćwirnięty</w:t>
      </w:r>
      <w:proofErr w:type="spellEnd"/>
      <w:r>
        <w:rPr>
          <w:rFonts w:ascii="Comic Sans MS" w:hAnsi="Comic Sans MS" w:cs="Arial"/>
          <w:color w:val="000000"/>
        </w:rPr>
        <w:t>.</w:t>
      </w:r>
    </w:p>
    <w:p w14:paraId="51BE4D6F" w14:textId="0CAD8234" w:rsidR="00A11E76" w:rsidRDefault="00A11E76" w:rsidP="00A557B0">
      <w:pPr>
        <w:pStyle w:val="NormalnyWeb"/>
        <w:shd w:val="clear" w:color="auto" w:fill="FFFFFF"/>
        <w:spacing w:before="180" w:beforeAutospacing="0" w:after="180" w:afterAutospacing="0"/>
        <w:jc w:val="both"/>
        <w:rPr>
          <w:rFonts w:ascii="Comic Sans MS" w:hAnsi="Comic Sans MS" w:cs="Arial"/>
          <w:color w:val="000000"/>
        </w:rPr>
      </w:pPr>
    </w:p>
    <w:p w14:paraId="7768C76D" w14:textId="29AD54DB" w:rsidR="00A11E76" w:rsidRDefault="00A11E76" w:rsidP="00A557B0">
      <w:pPr>
        <w:pStyle w:val="NormalnyWeb"/>
        <w:shd w:val="clear" w:color="auto" w:fill="FFFFFF"/>
        <w:spacing w:before="180" w:beforeAutospacing="0" w:after="180" w:afterAutospacing="0"/>
        <w:jc w:val="both"/>
        <w:rPr>
          <w:rFonts w:ascii="Comic Sans MS" w:hAnsi="Comic Sans MS" w:cs="Arial"/>
          <w:color w:val="000000"/>
        </w:rPr>
      </w:pPr>
    </w:p>
    <w:p w14:paraId="799D1817" w14:textId="1AB235F3" w:rsidR="00A11E76" w:rsidRDefault="00A11E76" w:rsidP="00A557B0">
      <w:pPr>
        <w:pStyle w:val="NormalnyWeb"/>
        <w:shd w:val="clear" w:color="auto" w:fill="FFFFFF"/>
        <w:spacing w:before="180" w:beforeAutospacing="0" w:after="180" w:afterAutospacing="0"/>
        <w:jc w:val="both"/>
        <w:rPr>
          <w:rFonts w:ascii="Comic Sans MS" w:hAnsi="Comic Sans MS" w:cs="Arial"/>
          <w:color w:val="000000"/>
        </w:rPr>
      </w:pPr>
    </w:p>
    <w:p w14:paraId="41CC6E0A" w14:textId="5AA64967" w:rsidR="00A11E76" w:rsidRDefault="00A11E76" w:rsidP="00A557B0">
      <w:pPr>
        <w:pStyle w:val="NormalnyWeb"/>
        <w:shd w:val="clear" w:color="auto" w:fill="FFFFFF"/>
        <w:spacing w:before="180" w:beforeAutospacing="0" w:after="180" w:afterAutospacing="0"/>
        <w:jc w:val="both"/>
        <w:rPr>
          <w:rFonts w:ascii="Comic Sans MS" w:hAnsi="Comic Sans MS" w:cs="Arial"/>
          <w:color w:val="000000"/>
        </w:rPr>
      </w:pPr>
    </w:p>
    <w:p w14:paraId="385AD11B" w14:textId="0F14C6BD" w:rsidR="00A11E76" w:rsidRDefault="00A11E76" w:rsidP="00A557B0">
      <w:pPr>
        <w:pStyle w:val="NormalnyWeb"/>
        <w:shd w:val="clear" w:color="auto" w:fill="FFFFFF"/>
        <w:spacing w:before="180" w:beforeAutospacing="0" w:after="180" w:afterAutospacing="0"/>
        <w:jc w:val="both"/>
        <w:rPr>
          <w:rFonts w:ascii="Comic Sans MS" w:hAnsi="Comic Sans MS" w:cs="Arial"/>
          <w:color w:val="000000"/>
        </w:rPr>
      </w:pPr>
    </w:p>
    <w:p w14:paraId="2B18F08A" w14:textId="76D0BA97" w:rsidR="00A11E76" w:rsidRDefault="00A11E76" w:rsidP="00A557B0">
      <w:pPr>
        <w:pStyle w:val="NormalnyWeb"/>
        <w:shd w:val="clear" w:color="auto" w:fill="FFFFFF"/>
        <w:spacing w:before="180" w:beforeAutospacing="0" w:after="180" w:afterAutospacing="0"/>
        <w:jc w:val="both"/>
        <w:rPr>
          <w:rFonts w:ascii="Comic Sans MS" w:hAnsi="Comic Sans MS" w:cs="Arial"/>
          <w:color w:val="000000"/>
        </w:rPr>
      </w:pPr>
    </w:p>
    <w:p w14:paraId="4093389A" w14:textId="6AEF4EA0" w:rsidR="00A11E76" w:rsidRDefault="00A11E76" w:rsidP="00A557B0">
      <w:pPr>
        <w:pStyle w:val="NormalnyWeb"/>
        <w:shd w:val="clear" w:color="auto" w:fill="FFFFFF"/>
        <w:spacing w:before="180" w:beforeAutospacing="0" w:after="180" w:afterAutospacing="0"/>
        <w:jc w:val="both"/>
        <w:rPr>
          <w:rFonts w:ascii="Comic Sans MS" w:hAnsi="Comic Sans MS" w:cs="Arial"/>
          <w:color w:val="000000"/>
        </w:rPr>
      </w:pPr>
    </w:p>
    <w:p w14:paraId="7C36159E" w14:textId="77777777" w:rsidR="00C16826" w:rsidRPr="00C16826" w:rsidRDefault="00A11E76" w:rsidP="00C16826">
      <w:pPr>
        <w:pStyle w:val="NormalnyWeb"/>
        <w:numPr>
          <w:ilvl w:val="0"/>
          <w:numId w:val="1"/>
        </w:numPr>
        <w:shd w:val="clear" w:color="auto" w:fill="FFFFFF"/>
        <w:spacing w:before="0" w:beforeAutospacing="0" w:after="0" w:afterAutospacing="0"/>
        <w:jc w:val="both"/>
        <w:rPr>
          <w:rFonts w:asciiTheme="minorHAnsi" w:hAnsiTheme="minorHAnsi" w:cstheme="minorHAnsi"/>
          <w:color w:val="000000"/>
          <w:sz w:val="22"/>
          <w:szCs w:val="22"/>
        </w:rPr>
      </w:pPr>
      <w:r w:rsidRPr="00C16826">
        <w:rPr>
          <w:rFonts w:asciiTheme="minorHAnsi" w:hAnsiTheme="minorHAnsi" w:cstheme="minorHAnsi"/>
          <w:color w:val="000000"/>
          <w:sz w:val="22"/>
          <w:szCs w:val="22"/>
        </w:rPr>
        <w:t>„ Skojarzenia z muzyką”- zabawa słuchowa.</w:t>
      </w:r>
    </w:p>
    <w:p w14:paraId="15A2CF96" w14:textId="739A297A" w:rsidR="00A11E76" w:rsidRPr="00C16826" w:rsidRDefault="00A11E76" w:rsidP="00C16826">
      <w:pPr>
        <w:pStyle w:val="NormalnyWeb"/>
        <w:shd w:val="clear" w:color="auto" w:fill="FFFFFF"/>
        <w:spacing w:before="0" w:beforeAutospacing="0" w:after="0" w:afterAutospacing="0"/>
        <w:ind w:left="360"/>
        <w:jc w:val="both"/>
        <w:rPr>
          <w:rFonts w:asciiTheme="minorHAnsi" w:hAnsiTheme="minorHAnsi" w:cstheme="minorHAnsi"/>
          <w:color w:val="000000"/>
          <w:sz w:val="22"/>
          <w:szCs w:val="22"/>
        </w:rPr>
      </w:pPr>
      <w:r w:rsidRPr="00C16826">
        <w:rPr>
          <w:rFonts w:asciiTheme="minorHAnsi" w:hAnsiTheme="minorHAnsi" w:cstheme="minorHAnsi"/>
          <w:color w:val="000000"/>
          <w:sz w:val="22"/>
          <w:szCs w:val="22"/>
        </w:rPr>
        <w:t>Posłuchajcie, proszę, nagrań i zastanówcie się do jakich wydarzeń pasują te utwory.</w:t>
      </w:r>
    </w:p>
    <w:p w14:paraId="1B8F7225" w14:textId="4AADE09D" w:rsidR="00A11E76" w:rsidRDefault="00A11E76" w:rsidP="00A11E76">
      <w:pPr>
        <w:pStyle w:val="NormalnyWeb"/>
        <w:numPr>
          <w:ilvl w:val="0"/>
          <w:numId w:val="2"/>
        </w:numPr>
        <w:shd w:val="clear" w:color="auto" w:fill="FFFFFF"/>
        <w:spacing w:before="180" w:beforeAutospacing="0" w:after="180" w:afterAutospacing="0"/>
        <w:jc w:val="both"/>
        <w:rPr>
          <w:noProof/>
        </w:rPr>
      </w:pPr>
      <w:hyperlink r:id="rId5" w:history="1">
        <w:r w:rsidRPr="00104931">
          <w:rPr>
            <w:rStyle w:val="Hipercze"/>
          </w:rPr>
          <w:t>https://www.youtube.com/watch?v=g-OF7KGyDis</w:t>
        </w:r>
      </w:hyperlink>
    </w:p>
    <w:p w14:paraId="6095D8C6" w14:textId="4FD9BD99" w:rsidR="00A11E76" w:rsidRDefault="00A11E76" w:rsidP="00A11E76">
      <w:pPr>
        <w:pStyle w:val="NormalnyWeb"/>
        <w:shd w:val="clear" w:color="auto" w:fill="FFFFFF"/>
        <w:spacing w:before="180" w:beforeAutospacing="0" w:after="180" w:afterAutospacing="0"/>
        <w:rPr>
          <w:rFonts w:ascii="Arial" w:hAnsi="Arial" w:cs="Arial"/>
          <w:color w:val="000000"/>
          <w:sz w:val="20"/>
          <w:szCs w:val="20"/>
        </w:rPr>
      </w:pPr>
      <w:r>
        <w:rPr>
          <w:rFonts w:ascii="Arial" w:hAnsi="Arial" w:cs="Arial"/>
          <w:color w:val="000000"/>
          <w:sz w:val="20"/>
          <w:szCs w:val="20"/>
        </w:rPr>
        <w:t xml:space="preserve">      </w:t>
      </w:r>
      <w:r>
        <w:rPr>
          <w:noProof/>
        </w:rPr>
        <w:drawing>
          <wp:inline distT="0" distB="0" distL="0" distR="0" wp14:anchorId="27DB3382" wp14:editId="3CF4AD99">
            <wp:extent cx="2228850" cy="127883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0761"/>
                    <a:stretch/>
                  </pic:blipFill>
                  <pic:spPr bwMode="auto">
                    <a:xfrm>
                      <a:off x="0" y="0"/>
                      <a:ext cx="2255369" cy="1294048"/>
                    </a:xfrm>
                    <a:prstGeom prst="rect">
                      <a:avLst/>
                    </a:prstGeom>
                    <a:ln>
                      <a:noFill/>
                    </a:ln>
                    <a:extLst>
                      <a:ext uri="{53640926-AAD7-44D8-BBD7-CCE9431645EC}">
                        <a14:shadowObscured xmlns:a14="http://schemas.microsoft.com/office/drawing/2010/main"/>
                      </a:ext>
                    </a:extLst>
                  </pic:spPr>
                </pic:pic>
              </a:graphicData>
            </a:graphic>
          </wp:inline>
        </w:drawing>
      </w:r>
    </w:p>
    <w:p w14:paraId="53E71717" w14:textId="6800E62E" w:rsidR="00A11E76" w:rsidRDefault="00A11E76" w:rsidP="00A11E76">
      <w:pPr>
        <w:pStyle w:val="Akapitzlist"/>
        <w:numPr>
          <w:ilvl w:val="0"/>
          <w:numId w:val="2"/>
        </w:numPr>
      </w:pPr>
      <w:hyperlink r:id="rId7" w:history="1">
        <w:r>
          <w:rPr>
            <w:rStyle w:val="Hipercze"/>
          </w:rPr>
          <w:t>https://www.youtube.com/watch?v=GC7PycSBILc</w:t>
        </w:r>
      </w:hyperlink>
    </w:p>
    <w:p w14:paraId="32D969F8" w14:textId="0A263C31" w:rsidR="00A11E76" w:rsidRDefault="00A11E76" w:rsidP="00A11E76">
      <w:pPr>
        <w:ind w:left="360"/>
        <w:jc w:val="both"/>
      </w:pPr>
      <w:r>
        <w:rPr>
          <w:noProof/>
        </w:rPr>
        <w:drawing>
          <wp:inline distT="0" distB="0" distL="0" distR="0" wp14:anchorId="7CFFA6C1" wp14:editId="50B01397">
            <wp:extent cx="2200275" cy="1258212"/>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595"/>
                    <a:stretch/>
                  </pic:blipFill>
                  <pic:spPr bwMode="auto">
                    <a:xfrm>
                      <a:off x="0" y="0"/>
                      <a:ext cx="2223103" cy="1271266"/>
                    </a:xfrm>
                    <a:prstGeom prst="rect">
                      <a:avLst/>
                    </a:prstGeom>
                    <a:ln>
                      <a:noFill/>
                    </a:ln>
                    <a:extLst>
                      <a:ext uri="{53640926-AAD7-44D8-BBD7-CCE9431645EC}">
                        <a14:shadowObscured xmlns:a14="http://schemas.microsoft.com/office/drawing/2010/main"/>
                      </a:ext>
                    </a:extLst>
                  </pic:spPr>
                </pic:pic>
              </a:graphicData>
            </a:graphic>
          </wp:inline>
        </w:drawing>
      </w:r>
    </w:p>
    <w:p w14:paraId="7518957F" w14:textId="3F85C4CE" w:rsidR="00A11E76" w:rsidRDefault="00A11E76" w:rsidP="00A11E76">
      <w:pPr>
        <w:pStyle w:val="Akapitzlist"/>
        <w:numPr>
          <w:ilvl w:val="0"/>
          <w:numId w:val="2"/>
        </w:numPr>
        <w:jc w:val="both"/>
      </w:pPr>
      <w:hyperlink r:id="rId9" w:history="1">
        <w:r>
          <w:rPr>
            <w:rStyle w:val="Hipercze"/>
          </w:rPr>
          <w:t>https://www.youtube.com/watch?v=ZDl6oWohq7k</w:t>
        </w:r>
      </w:hyperlink>
    </w:p>
    <w:p w14:paraId="77C14956" w14:textId="244422CD" w:rsidR="00A11E76" w:rsidRDefault="00A11E76" w:rsidP="00A11E76">
      <w:pPr>
        <w:ind w:left="360"/>
        <w:jc w:val="both"/>
      </w:pPr>
      <w:r>
        <w:rPr>
          <w:noProof/>
        </w:rPr>
        <w:drawing>
          <wp:inline distT="0" distB="0" distL="0" distR="0" wp14:anchorId="09C38A7B" wp14:editId="39A22412">
            <wp:extent cx="2219325" cy="1459617"/>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044"/>
                    <a:stretch/>
                  </pic:blipFill>
                  <pic:spPr bwMode="auto">
                    <a:xfrm>
                      <a:off x="0" y="0"/>
                      <a:ext cx="2248152" cy="1478576"/>
                    </a:xfrm>
                    <a:prstGeom prst="rect">
                      <a:avLst/>
                    </a:prstGeom>
                    <a:ln>
                      <a:noFill/>
                    </a:ln>
                    <a:extLst>
                      <a:ext uri="{53640926-AAD7-44D8-BBD7-CCE9431645EC}">
                        <a14:shadowObscured xmlns:a14="http://schemas.microsoft.com/office/drawing/2010/main"/>
                      </a:ext>
                    </a:extLst>
                  </pic:spPr>
                </pic:pic>
              </a:graphicData>
            </a:graphic>
          </wp:inline>
        </w:drawing>
      </w:r>
    </w:p>
    <w:p w14:paraId="31413178" w14:textId="62BF6536" w:rsidR="00EE0645" w:rsidRDefault="00EE0645" w:rsidP="00A11E76">
      <w:pPr>
        <w:pStyle w:val="Akapitzlist"/>
        <w:numPr>
          <w:ilvl w:val="0"/>
          <w:numId w:val="2"/>
        </w:numPr>
        <w:jc w:val="both"/>
      </w:pPr>
      <w:hyperlink r:id="rId11" w:history="1">
        <w:r>
          <w:rPr>
            <w:rStyle w:val="Hipercze"/>
          </w:rPr>
          <w:t>https://www.youtube.com/watch?v=XkSjts5vf-s</w:t>
        </w:r>
      </w:hyperlink>
    </w:p>
    <w:p w14:paraId="64F7D3BC" w14:textId="13212702" w:rsidR="00A11E76" w:rsidRDefault="00EE0645" w:rsidP="00EE0645">
      <w:pPr>
        <w:ind w:left="360"/>
        <w:jc w:val="both"/>
      </w:pPr>
      <w:r>
        <w:rPr>
          <w:noProof/>
        </w:rPr>
        <w:drawing>
          <wp:inline distT="0" distB="0" distL="0" distR="0" wp14:anchorId="35A7E5F3" wp14:editId="20F32E97">
            <wp:extent cx="2219325" cy="1310981"/>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099"/>
                    <a:stretch/>
                  </pic:blipFill>
                  <pic:spPr bwMode="auto">
                    <a:xfrm>
                      <a:off x="0" y="0"/>
                      <a:ext cx="2243903" cy="1325500"/>
                    </a:xfrm>
                    <a:prstGeom prst="rect">
                      <a:avLst/>
                    </a:prstGeom>
                    <a:ln>
                      <a:noFill/>
                    </a:ln>
                    <a:extLst>
                      <a:ext uri="{53640926-AAD7-44D8-BBD7-CCE9431645EC}">
                        <a14:shadowObscured xmlns:a14="http://schemas.microsoft.com/office/drawing/2010/main"/>
                      </a:ext>
                    </a:extLst>
                  </pic:spPr>
                </pic:pic>
              </a:graphicData>
            </a:graphic>
          </wp:inline>
        </w:drawing>
      </w:r>
    </w:p>
    <w:p w14:paraId="79E2316B" w14:textId="771A966F" w:rsidR="00EE0645" w:rsidRPr="00C16826" w:rsidRDefault="00EE0645" w:rsidP="00EE0645">
      <w:pPr>
        <w:pStyle w:val="Akapitzlist"/>
        <w:numPr>
          <w:ilvl w:val="0"/>
          <w:numId w:val="1"/>
        </w:numPr>
        <w:jc w:val="both"/>
        <w:rPr>
          <w:b/>
          <w:bCs/>
        </w:rPr>
      </w:pPr>
      <w:r w:rsidRPr="00C16826">
        <w:rPr>
          <w:b/>
          <w:bCs/>
        </w:rPr>
        <w:t>Praca z książką</w:t>
      </w:r>
    </w:p>
    <w:p w14:paraId="520A1ECD" w14:textId="11B48C6B" w:rsidR="00EE0645" w:rsidRDefault="00EE0645" w:rsidP="00EE0645">
      <w:pPr>
        <w:jc w:val="both"/>
      </w:pPr>
      <w:r>
        <w:t>Sześciolatki: karta pracy nr 19a, 20b</w:t>
      </w:r>
    </w:p>
    <w:p w14:paraId="567BA36F" w14:textId="36E64500" w:rsidR="00C16826" w:rsidRDefault="00C16826" w:rsidP="00EE0645">
      <w:pPr>
        <w:jc w:val="both"/>
      </w:pPr>
      <w:r>
        <w:t xml:space="preserve">Młodsze dzieci: </w:t>
      </w:r>
    </w:p>
    <w:p w14:paraId="0AF1C8A4" w14:textId="77777777" w:rsidR="00C16826" w:rsidRDefault="00C16826" w:rsidP="00EE0645">
      <w:pPr>
        <w:jc w:val="both"/>
      </w:pPr>
    </w:p>
    <w:p w14:paraId="1C06618D" w14:textId="277030CB" w:rsidR="00EE0645" w:rsidRDefault="000707A1" w:rsidP="000707A1">
      <w:pPr>
        <w:jc w:val="center"/>
        <w:rPr>
          <w:color w:val="FF0000"/>
        </w:rPr>
      </w:pPr>
      <w:r w:rsidRPr="000707A1">
        <w:rPr>
          <w:color w:val="FF0000"/>
        </w:rPr>
        <w:lastRenderedPageBreak/>
        <w:t>Zadanie dla chętnych!!!!</w:t>
      </w:r>
    </w:p>
    <w:p w14:paraId="160C925F" w14:textId="77777777" w:rsidR="000707A1" w:rsidRPr="000707A1" w:rsidRDefault="000707A1" w:rsidP="000707A1">
      <w:pPr>
        <w:rPr>
          <w:color w:val="FF0000"/>
        </w:rPr>
      </w:pPr>
    </w:p>
    <w:p w14:paraId="012AA770" w14:textId="113772DD" w:rsidR="000707A1" w:rsidRDefault="000707A1" w:rsidP="00EE0645">
      <w:pPr>
        <w:jc w:val="both"/>
      </w:pPr>
      <w:r>
        <w:t>Odszukaj zakodowany obrazek, wytnij go i wklej do tabelki.</w:t>
      </w:r>
    </w:p>
    <w:p w14:paraId="4144A218" w14:textId="77777777" w:rsidR="000707A1" w:rsidRDefault="000707A1" w:rsidP="00EE0645">
      <w:pPr>
        <w:jc w:val="both"/>
        <w:rPr>
          <w:noProof/>
        </w:rPr>
      </w:pPr>
    </w:p>
    <w:p w14:paraId="64DEBD0E" w14:textId="77777777" w:rsidR="000707A1" w:rsidRDefault="000707A1" w:rsidP="00EE0645">
      <w:pPr>
        <w:jc w:val="both"/>
        <w:rPr>
          <w:noProof/>
        </w:rPr>
      </w:pPr>
    </w:p>
    <w:p w14:paraId="6CA2BAF2" w14:textId="212A0A6D" w:rsidR="000707A1" w:rsidRDefault="000707A1" w:rsidP="00EE0645">
      <w:pPr>
        <w:jc w:val="both"/>
        <w:rPr>
          <w:noProof/>
        </w:rPr>
      </w:pPr>
      <w:r>
        <w:rPr>
          <w:noProof/>
        </w:rPr>
        <w:drawing>
          <wp:inline distT="0" distB="0" distL="0" distR="0" wp14:anchorId="3580B68E" wp14:editId="02507D23">
            <wp:extent cx="4999694" cy="3476625"/>
            <wp:effectExtent l="76200" t="76200" r="125095" b="123825"/>
            <wp:docPr id="5" name="Obraz 5" descr="ZAKODOWANE ŚCIEŻKI poziom 3 - kodowanie dla dzieci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KODOWANE ŚCIEŻKI poziom 3 - kodowanie dla dzieci (With images ..."/>
                    <pic:cNvPicPr>
                      <a:picLocks noChangeAspect="1" noChangeArrowheads="1"/>
                    </pic:cNvPicPr>
                  </pic:nvPicPr>
                  <pic:blipFill rotWithShape="1">
                    <a:blip r:embed="rId13">
                      <a:extLst>
                        <a:ext uri="{28A0092B-C50C-407E-A947-70E740481C1C}">
                          <a14:useLocalDpi xmlns:a14="http://schemas.microsoft.com/office/drawing/2010/main" val="0"/>
                        </a:ext>
                      </a:extLst>
                    </a:blip>
                    <a:srcRect l="24904" t="20898" r="12218" b="49940"/>
                    <a:stretch/>
                  </pic:blipFill>
                  <pic:spPr bwMode="auto">
                    <a:xfrm>
                      <a:off x="0" y="0"/>
                      <a:ext cx="5136280" cy="35716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391A3D5" w14:textId="77777777" w:rsidR="000707A1" w:rsidRDefault="000707A1" w:rsidP="00EE0645">
      <w:pPr>
        <w:jc w:val="both"/>
        <w:rPr>
          <w:noProof/>
        </w:rPr>
      </w:pPr>
    </w:p>
    <w:p w14:paraId="52D46C24" w14:textId="6F38DD60" w:rsidR="000707A1" w:rsidRDefault="000707A1" w:rsidP="00EE0645">
      <w:pPr>
        <w:jc w:val="both"/>
      </w:pPr>
      <w:r>
        <w:rPr>
          <w:noProof/>
        </w:rPr>
        <w:lastRenderedPageBreak/>
        <w:drawing>
          <wp:inline distT="0" distB="0" distL="0" distR="0" wp14:anchorId="74AFFA99" wp14:editId="1D654F69">
            <wp:extent cx="5457825" cy="7775575"/>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0134" t="1639" r="12121"/>
                    <a:stretch/>
                  </pic:blipFill>
                  <pic:spPr bwMode="auto">
                    <a:xfrm>
                      <a:off x="0" y="0"/>
                      <a:ext cx="5492538" cy="7825029"/>
                    </a:xfrm>
                    <a:prstGeom prst="rect">
                      <a:avLst/>
                    </a:prstGeom>
                    <a:noFill/>
                    <a:ln>
                      <a:noFill/>
                    </a:ln>
                    <a:extLst>
                      <a:ext uri="{53640926-AAD7-44D8-BBD7-CCE9431645EC}">
                        <a14:shadowObscured xmlns:a14="http://schemas.microsoft.com/office/drawing/2010/main"/>
                      </a:ext>
                    </a:extLst>
                  </pic:spPr>
                </pic:pic>
              </a:graphicData>
            </a:graphic>
          </wp:inline>
        </w:drawing>
      </w:r>
    </w:p>
    <w:sectPr w:rsidR="000707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504F87"/>
    <w:multiLevelType w:val="hybridMultilevel"/>
    <w:tmpl w:val="9AE264E8"/>
    <w:lvl w:ilvl="0" w:tplc="0415000F">
      <w:start w:val="1"/>
      <w:numFmt w:val="decimal"/>
      <w:lvlText w:val="%1."/>
      <w:lvlJc w:val="left"/>
      <w:pPr>
        <w:ind w:left="64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62406E4B"/>
    <w:multiLevelType w:val="hybridMultilevel"/>
    <w:tmpl w:val="377E42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DC8"/>
    <w:rsid w:val="000707A1"/>
    <w:rsid w:val="00592DC8"/>
    <w:rsid w:val="007B5FE0"/>
    <w:rsid w:val="00A11E76"/>
    <w:rsid w:val="00A557B0"/>
    <w:rsid w:val="00BF4777"/>
    <w:rsid w:val="00C16826"/>
    <w:rsid w:val="00EE0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C935A"/>
  <w15:chartTrackingRefBased/>
  <w15:docId w15:val="{ADFFE641-650C-4EE2-9228-30E007DF6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92DC8"/>
    <w:pPr>
      <w:ind w:left="720"/>
      <w:contextualSpacing/>
    </w:pPr>
  </w:style>
  <w:style w:type="paragraph" w:styleId="NormalnyWeb">
    <w:name w:val="Normal (Web)"/>
    <w:basedOn w:val="Normalny"/>
    <w:uiPriority w:val="99"/>
    <w:semiHidden/>
    <w:unhideWhenUsed/>
    <w:rsid w:val="00A557B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A11E76"/>
    <w:rPr>
      <w:color w:val="0000FF"/>
      <w:u w:val="single"/>
    </w:rPr>
  </w:style>
  <w:style w:type="character" w:styleId="Nierozpoznanawzmianka">
    <w:name w:val="Unresolved Mention"/>
    <w:basedOn w:val="Domylnaczcionkaakapitu"/>
    <w:uiPriority w:val="99"/>
    <w:semiHidden/>
    <w:unhideWhenUsed/>
    <w:rsid w:val="00A1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21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youtube.com/watch?v=GC7PycSBILc"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XkSjts5vf-s" TargetMode="External"/><Relationship Id="rId5" Type="http://schemas.openxmlformats.org/officeDocument/2006/relationships/hyperlink" Target="https://www.youtube.com/watch?v=g-OF7KGyDis"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v=ZDl6oWohq7k" TargetMode="External"/><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4</Pages>
  <Words>270</Words>
  <Characters>1621</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Marlena Strzelecka</dc:creator>
  <cp:keywords/>
  <dc:description/>
  <cp:lastModifiedBy>Marlena Strzelecka</cp:lastModifiedBy>
  <cp:revision>1</cp:revision>
  <dcterms:created xsi:type="dcterms:W3CDTF">2020-05-20T16:06:00Z</dcterms:created>
  <dcterms:modified xsi:type="dcterms:W3CDTF">2020-05-20T17:06:00Z</dcterms:modified>
</cp:coreProperties>
</file>