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12" w:rsidRPr="00F641A2" w:rsidRDefault="00393FE5">
      <w:pPr>
        <w:rPr>
          <w:sz w:val="28"/>
          <w:szCs w:val="28"/>
        </w:rPr>
      </w:pPr>
      <w:r w:rsidRPr="00F641A2">
        <w:rPr>
          <w:sz w:val="28"/>
          <w:szCs w:val="28"/>
        </w:rPr>
        <w:t>Klasa III zadania do wykonania 08.06.2020r.</w:t>
      </w:r>
    </w:p>
    <w:p w:rsidR="00393FE5" w:rsidRPr="00F641A2" w:rsidRDefault="00393FE5">
      <w:pPr>
        <w:rPr>
          <w:sz w:val="28"/>
          <w:szCs w:val="28"/>
        </w:rPr>
      </w:pPr>
      <w:r w:rsidRPr="00F641A2">
        <w:rPr>
          <w:sz w:val="28"/>
          <w:szCs w:val="28"/>
        </w:rPr>
        <w:t>Edukacja polonistyczna, społeczna, przyrodnicza.</w:t>
      </w:r>
    </w:p>
    <w:p w:rsidR="00393FE5" w:rsidRPr="00F641A2" w:rsidRDefault="00393FE5">
      <w:pPr>
        <w:rPr>
          <w:sz w:val="28"/>
          <w:szCs w:val="28"/>
        </w:rPr>
      </w:pPr>
      <w:r w:rsidRPr="00F641A2">
        <w:rPr>
          <w:sz w:val="28"/>
          <w:szCs w:val="28"/>
        </w:rPr>
        <w:t>Temat: Co nas czeka w czerwcu? Nasi sąsiedzi.</w:t>
      </w:r>
    </w:p>
    <w:p w:rsidR="00393FE5" w:rsidRPr="00F641A2" w:rsidRDefault="00393FE5" w:rsidP="00393F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641A2">
        <w:rPr>
          <w:sz w:val="28"/>
          <w:szCs w:val="28"/>
        </w:rPr>
        <w:t>Zapoznaj się z informacjami zamieszczonymi na czerwcowej  kartce z kalendarza –podręcznik, s. 56-57. Na podstawie  zawartych tam wiadomości uzupełnij „Dzień odkrywców”, ćwiczeniówka, s.58 – 59.</w:t>
      </w:r>
    </w:p>
    <w:p w:rsidR="00393FE5" w:rsidRDefault="001B4D12" w:rsidP="00393FE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641A2">
        <w:rPr>
          <w:sz w:val="28"/>
          <w:szCs w:val="28"/>
        </w:rPr>
        <w:t>Przeczytaj na głos, ze zrozumieniem tekst informacyjny, pt. „Nasi europ</w:t>
      </w:r>
      <w:r w:rsidR="0036483A">
        <w:rPr>
          <w:sz w:val="28"/>
          <w:szCs w:val="28"/>
        </w:rPr>
        <w:t xml:space="preserve">ejscy sąsiedzi”, podr., s.58. </w:t>
      </w:r>
      <w:r w:rsidRPr="00F641A2">
        <w:rPr>
          <w:sz w:val="28"/>
          <w:szCs w:val="28"/>
        </w:rPr>
        <w:t xml:space="preserve"> Sprawdź w dostępnych źródłach ( mapa fizyczna Europy, globus )</w:t>
      </w:r>
      <w:r w:rsidR="000679EF" w:rsidRPr="00F641A2">
        <w:rPr>
          <w:sz w:val="28"/>
          <w:szCs w:val="28"/>
        </w:rPr>
        <w:t xml:space="preserve"> położenie państw sąsiadujących z Polską, nazwy ich stolic. </w:t>
      </w:r>
      <w:r w:rsidR="009418E2" w:rsidRPr="00F641A2">
        <w:rPr>
          <w:sz w:val="28"/>
          <w:szCs w:val="28"/>
        </w:rPr>
        <w:t>Na podstawie zdobytych informacji uzupełnij ćwiczenia 1 i 2 ze s.60 i ćw. 4 i 5 ze s.61.</w:t>
      </w:r>
      <w:r w:rsidR="001A7E10">
        <w:rPr>
          <w:sz w:val="28"/>
          <w:szCs w:val="28"/>
        </w:rPr>
        <w:t xml:space="preserve"> </w:t>
      </w:r>
      <w:r w:rsidR="001A7E10" w:rsidRPr="001A7E10">
        <w:rPr>
          <w:b/>
          <w:sz w:val="28"/>
          <w:szCs w:val="28"/>
        </w:rPr>
        <w:t>Pamiętaj, że nazwy państw, ich stolice piszemy wielką literą!</w:t>
      </w:r>
    </w:p>
    <w:p w:rsidR="00B70898" w:rsidRDefault="009639B0" w:rsidP="00393FE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39B0">
        <w:rPr>
          <w:sz w:val="28"/>
          <w:szCs w:val="28"/>
        </w:rPr>
        <w:t>Przeczytaj tekst „ Co wspólne , co różne?”, podr. , s. 59. Odpowiedz ustnie na pytania zamieszczone pod tekstem.</w:t>
      </w:r>
      <w:r w:rsidR="00B70898">
        <w:rPr>
          <w:sz w:val="28"/>
          <w:szCs w:val="28"/>
        </w:rPr>
        <w:t xml:space="preserve"> W zeszycie zapisz odpowiedzi na pytania zamieszczone w ćw.3/60 i uzupełnij ćw.5 /61</w:t>
      </w:r>
    </w:p>
    <w:p w:rsidR="009639B0" w:rsidRDefault="00B70898" w:rsidP="00B70898">
      <w:pPr>
        <w:pStyle w:val="Akapitzlist"/>
        <w:rPr>
          <w:b/>
          <w:sz w:val="28"/>
          <w:szCs w:val="28"/>
        </w:rPr>
      </w:pPr>
      <w:r w:rsidRPr="00B70898">
        <w:rPr>
          <w:b/>
          <w:sz w:val="28"/>
          <w:szCs w:val="28"/>
        </w:rPr>
        <w:t xml:space="preserve"> ( nazwy mieszkańców państw piszemy wielką literą )</w:t>
      </w:r>
      <w:r>
        <w:rPr>
          <w:b/>
          <w:sz w:val="28"/>
          <w:szCs w:val="28"/>
        </w:rPr>
        <w:t>.</w:t>
      </w:r>
    </w:p>
    <w:p w:rsidR="0083073B" w:rsidRDefault="0083073B" w:rsidP="0083073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3073B">
        <w:rPr>
          <w:sz w:val="28"/>
          <w:szCs w:val="28"/>
        </w:rPr>
        <w:t>Przeczytaj informacje nt. roślinności i zwierząt żyjących w poznanych krajach</w:t>
      </w:r>
      <w:r>
        <w:rPr>
          <w:sz w:val="28"/>
          <w:szCs w:val="28"/>
        </w:rPr>
        <w:t xml:space="preserve"> – ćw.7 ze s. 62.  Wklej zdjęcia we właściwe miejsca.</w:t>
      </w:r>
      <w:r w:rsidR="00C25D02">
        <w:rPr>
          <w:sz w:val="28"/>
          <w:szCs w:val="28"/>
        </w:rPr>
        <w:t xml:space="preserve"> Znajdź na mapie wymienione kraje.</w:t>
      </w:r>
    </w:p>
    <w:p w:rsidR="00742E7A" w:rsidRDefault="00742E7A" w:rsidP="00742E7A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:rsidR="00742E7A" w:rsidRDefault="00742E7A" w:rsidP="00742E7A">
      <w:pPr>
        <w:rPr>
          <w:sz w:val="28"/>
          <w:szCs w:val="28"/>
        </w:rPr>
      </w:pPr>
      <w:r>
        <w:rPr>
          <w:sz w:val="28"/>
          <w:szCs w:val="28"/>
        </w:rPr>
        <w:t>Temat: Sprawdzam siebie – powtarzanie i utrwalanie wiadomości i umiejętności matematycznych.</w:t>
      </w:r>
    </w:p>
    <w:p w:rsidR="00B7375E" w:rsidRDefault="00B7375E" w:rsidP="00B7375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Oblicz sumy i różnice oraz działania z okienkami  - zad. 1/76.</w:t>
      </w:r>
    </w:p>
    <w:p w:rsidR="00B7375E" w:rsidRDefault="00B7375E" w:rsidP="00B7375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Przypomnij pojęcia : godzina, minuta, wykonaj obliczenia zegarowe –zad.2/76.</w:t>
      </w:r>
    </w:p>
    <w:p w:rsidR="00B7375E" w:rsidRDefault="00B7375E" w:rsidP="00B7375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Rozwiąż zadania tekstowe – zad.3 i 5 ze s. 76 – 77.</w:t>
      </w:r>
    </w:p>
    <w:p w:rsidR="00B7375E" w:rsidRDefault="00B7375E" w:rsidP="00B7375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Oblicz iloczyny, ilorazy, oblicz i porównaj obwody figur geometrycznych,</w:t>
      </w:r>
    </w:p>
    <w:p w:rsidR="00B7375E" w:rsidRPr="00B7375E" w:rsidRDefault="00B7375E" w:rsidP="00B7375E">
      <w:pPr>
        <w:pStyle w:val="Akapitzlist"/>
        <w:ind w:left="675"/>
        <w:rPr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blicz pojemność  - zad. 4, 6 i 7 ze s. 77.</w:t>
      </w:r>
    </w:p>
    <w:sectPr w:rsidR="00B7375E" w:rsidRPr="00B7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6AC"/>
    <w:multiLevelType w:val="hybridMultilevel"/>
    <w:tmpl w:val="40F66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4C3"/>
    <w:multiLevelType w:val="hybridMultilevel"/>
    <w:tmpl w:val="7E9805C0"/>
    <w:lvl w:ilvl="0" w:tplc="10BEB4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F12474C"/>
    <w:multiLevelType w:val="hybridMultilevel"/>
    <w:tmpl w:val="1910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E5"/>
    <w:rsid w:val="000679EF"/>
    <w:rsid w:val="001A7E10"/>
    <w:rsid w:val="001B4D12"/>
    <w:rsid w:val="0032152B"/>
    <w:rsid w:val="0036483A"/>
    <w:rsid w:val="00392297"/>
    <w:rsid w:val="00393FE5"/>
    <w:rsid w:val="00742E7A"/>
    <w:rsid w:val="0083073B"/>
    <w:rsid w:val="009418E2"/>
    <w:rsid w:val="009639B0"/>
    <w:rsid w:val="00B70898"/>
    <w:rsid w:val="00B7375E"/>
    <w:rsid w:val="00C25D02"/>
    <w:rsid w:val="00D770AD"/>
    <w:rsid w:val="00E10B4E"/>
    <w:rsid w:val="00F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9BB"/>
  <w15:chartTrackingRefBased/>
  <w15:docId w15:val="{D2A5C4FB-62A7-43B3-9DFD-13D38BE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2020-06-07T08:09:00Z</dcterms:created>
  <dcterms:modified xsi:type="dcterms:W3CDTF">2020-06-07T08:46:00Z</dcterms:modified>
</cp:coreProperties>
</file>