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3005" w14:textId="3EF207C4" w:rsidR="00C05ECD" w:rsidRPr="009B225F" w:rsidRDefault="00C05ECD">
      <w:pPr>
        <w:rPr>
          <w:b/>
          <w:bCs/>
          <w:sz w:val="28"/>
          <w:szCs w:val="28"/>
        </w:rPr>
      </w:pPr>
      <w:r w:rsidRPr="009B225F">
        <w:rPr>
          <w:b/>
          <w:bCs/>
          <w:sz w:val="28"/>
          <w:szCs w:val="28"/>
        </w:rPr>
        <w:t>INFORMACJA DLA RODZICÓW I UCZNIÓW!</w:t>
      </w:r>
    </w:p>
    <w:p w14:paraId="6620C0E5" w14:textId="4B692F4E" w:rsidR="00C05ECD" w:rsidRDefault="00C05ECD">
      <w:pPr>
        <w:rPr>
          <w:sz w:val="28"/>
          <w:szCs w:val="28"/>
        </w:rPr>
      </w:pPr>
      <w:r>
        <w:rPr>
          <w:sz w:val="28"/>
          <w:szCs w:val="28"/>
        </w:rPr>
        <w:t>24 czerwca o godzinie 10.00 uczniowie klasy III zwracają podręczniki szkolne. Proszę je zapakować w przezroczyste zrywki, do środka włożyć kartkę z imieniem i nazwiskiem ucznia, napisać, ile jest sztuk podręczników (  ćwiczeń nie oddajemy)</w:t>
      </w:r>
      <w:r w:rsidR="00014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Zrywki zakleić.</w:t>
      </w:r>
      <w:r w:rsidR="009B225F">
        <w:rPr>
          <w:sz w:val="28"/>
          <w:szCs w:val="28"/>
        </w:rPr>
        <w:t xml:space="preserve"> </w:t>
      </w:r>
    </w:p>
    <w:p w14:paraId="731D81EA" w14:textId="3EF03768" w:rsidR="00C05ECD" w:rsidRPr="009B225F" w:rsidRDefault="00C05ECD">
      <w:pPr>
        <w:rPr>
          <w:b/>
          <w:bCs/>
          <w:sz w:val="28"/>
          <w:szCs w:val="28"/>
        </w:rPr>
      </w:pPr>
      <w:r w:rsidRPr="009B225F">
        <w:rPr>
          <w:b/>
          <w:bCs/>
          <w:sz w:val="28"/>
          <w:szCs w:val="28"/>
        </w:rPr>
        <w:t>KONIEC ROKU SZKOLNEGO !</w:t>
      </w:r>
    </w:p>
    <w:p w14:paraId="208A75C9" w14:textId="04552C02" w:rsidR="00C05ECD" w:rsidRDefault="00C05ECD">
      <w:pPr>
        <w:rPr>
          <w:sz w:val="28"/>
          <w:szCs w:val="28"/>
        </w:rPr>
      </w:pPr>
      <w:r>
        <w:rPr>
          <w:sz w:val="28"/>
          <w:szCs w:val="28"/>
        </w:rPr>
        <w:t>Zakończenie roku szkolnego dla klasy III odbędzie się 26.06.2020r. o godzinie 10.</w:t>
      </w:r>
      <w:r w:rsidR="00DC00F6">
        <w:rPr>
          <w:sz w:val="28"/>
          <w:szCs w:val="28"/>
        </w:rPr>
        <w:t xml:space="preserve">30. </w:t>
      </w:r>
      <w:r>
        <w:rPr>
          <w:sz w:val="28"/>
          <w:szCs w:val="28"/>
        </w:rPr>
        <w:t xml:space="preserve"> Uczniowie przychodzą w maseczkach i rękawiczkach.</w:t>
      </w:r>
      <w:r w:rsidR="00DC00F6">
        <w:rPr>
          <w:sz w:val="28"/>
          <w:szCs w:val="28"/>
        </w:rPr>
        <w:t xml:space="preserve"> </w:t>
      </w:r>
      <w:r w:rsidR="002956C6">
        <w:rPr>
          <w:sz w:val="28"/>
          <w:szCs w:val="28"/>
        </w:rPr>
        <w:t>Rodzice nie wchodzą na teren szkoły.</w:t>
      </w:r>
    </w:p>
    <w:p w14:paraId="5F60712B" w14:textId="77777777" w:rsidR="00C05ECD" w:rsidRDefault="00C05ECD">
      <w:pPr>
        <w:rPr>
          <w:sz w:val="28"/>
          <w:szCs w:val="28"/>
        </w:rPr>
      </w:pPr>
    </w:p>
    <w:p w14:paraId="4EBC66E6" w14:textId="72EDDAD3" w:rsidR="00EF5549" w:rsidRDefault="00BA21C1">
      <w:pPr>
        <w:rPr>
          <w:sz w:val="28"/>
          <w:szCs w:val="28"/>
        </w:rPr>
      </w:pPr>
      <w:r w:rsidRPr="00BA21C1">
        <w:rPr>
          <w:sz w:val="28"/>
          <w:szCs w:val="28"/>
        </w:rPr>
        <w:t>Klasa III zadania do wykonania 22.06.2020r.</w:t>
      </w:r>
    </w:p>
    <w:p w14:paraId="277B4C3B" w14:textId="48A48954" w:rsidR="00755B5C" w:rsidRDefault="00755B5C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6B353953" w14:textId="5948D2F8" w:rsidR="00755B5C" w:rsidRDefault="00755B5C">
      <w:pPr>
        <w:rPr>
          <w:sz w:val="28"/>
          <w:szCs w:val="28"/>
        </w:rPr>
      </w:pPr>
      <w:r>
        <w:rPr>
          <w:sz w:val="28"/>
          <w:szCs w:val="28"/>
        </w:rPr>
        <w:t>Temat: Dzień taty.</w:t>
      </w:r>
    </w:p>
    <w:p w14:paraId="59D24A8F" w14:textId="424B1895" w:rsidR="00755B5C" w:rsidRDefault="00755B5C" w:rsidP="00755B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Informacja do zapisania w zeszycie.</w:t>
      </w:r>
    </w:p>
    <w:p w14:paraId="55FAD7CE" w14:textId="29DD3039" w:rsidR="00755B5C" w:rsidRDefault="00755B5C" w:rsidP="00755B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Dzień Ojca jest obchodzony w wielu krajach w różnych terminach. W Polsce obchodzimy go 23 czerwca od 1965 r. Dzień ten ustalono, by uhonorować miejsce taty w rodzinie i społeczeństwie.</w:t>
      </w:r>
    </w:p>
    <w:p w14:paraId="258FD30D" w14:textId="6088500B" w:rsidR="00755B5C" w:rsidRDefault="00755B5C" w:rsidP="00755B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opowiadanie A. Sójki „Czarodziej”, s. 64-65.</w:t>
      </w:r>
    </w:p>
    <w:p w14:paraId="6873A244" w14:textId="3DFF6ED3" w:rsidR="00C5170F" w:rsidRDefault="00C5170F" w:rsidP="00C517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 ustnie na pytania zawarte pod tekstem, s.65.</w:t>
      </w:r>
    </w:p>
    <w:p w14:paraId="0B4B6893" w14:textId="027C328D" w:rsidR="00C5170F" w:rsidRDefault="00C5170F" w:rsidP="00C5170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ćwiczenia 1, 2 , 3 ze s. 72  oraz ćw. 6 ze s.73.</w:t>
      </w:r>
    </w:p>
    <w:p w14:paraId="71ABF82D" w14:textId="1CD56AC3" w:rsidR="00C5170F" w:rsidRDefault="009016E3" w:rsidP="00C5170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ortograficzne- korzystając ze słownika ortograficznego, uzupełnij ćw. 5 ze s.73.</w:t>
      </w:r>
    </w:p>
    <w:p w14:paraId="6C37122E" w14:textId="03DBDE53" w:rsidR="009016E3" w:rsidRDefault="009016E3" w:rsidP="009016E3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24ECCCC7" w14:textId="0D8FDA9E" w:rsidR="009016E3" w:rsidRDefault="009016E3" w:rsidP="009016E3">
      <w:pPr>
        <w:rPr>
          <w:sz w:val="28"/>
          <w:szCs w:val="28"/>
        </w:rPr>
      </w:pPr>
      <w:r>
        <w:rPr>
          <w:sz w:val="28"/>
          <w:szCs w:val="28"/>
        </w:rPr>
        <w:t>Temat: Umiejętności matematyczne przydatne w życiu codziennym – rozwiązywanie zadań.</w:t>
      </w:r>
    </w:p>
    <w:p w14:paraId="62C288E8" w14:textId="7BCF33FA" w:rsidR="009016E3" w:rsidRDefault="009016E3" w:rsidP="009016E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odległości</w:t>
      </w:r>
      <w:r w:rsidR="00B82F29">
        <w:rPr>
          <w:sz w:val="28"/>
          <w:szCs w:val="28"/>
        </w:rPr>
        <w:t>, odczytując odległości z ilustracji – podr., zad.1, 2 , s.66.</w:t>
      </w:r>
    </w:p>
    <w:p w14:paraId="5709E8AB" w14:textId="5706FB39" w:rsidR="00B82F29" w:rsidRDefault="00B82F29" w:rsidP="009016E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pojemność i wykonaj obliczenia pieniężne – zad. 3, s.66.</w:t>
      </w:r>
    </w:p>
    <w:p w14:paraId="41E09D83" w14:textId="44AAA09C" w:rsidR="00B82F29" w:rsidRDefault="00B82F29" w:rsidP="009016E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wskazania zegara i oblicz czas – zad.4 ze s.67.</w:t>
      </w:r>
    </w:p>
    <w:p w14:paraId="60E0568A" w14:textId="600C8C37" w:rsidR="00B82F29" w:rsidRPr="009016E3" w:rsidRDefault="00B82F29" w:rsidP="009016E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Rozwiąż zadania – zad. 5, 6, s.67.</w:t>
      </w:r>
    </w:p>
    <w:sectPr w:rsidR="00B82F29" w:rsidRPr="009016E3" w:rsidSect="002956C6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3072E"/>
    <w:multiLevelType w:val="hybridMultilevel"/>
    <w:tmpl w:val="37FAFD82"/>
    <w:lvl w:ilvl="0" w:tplc="13AA9D7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63C11F33"/>
    <w:multiLevelType w:val="hybridMultilevel"/>
    <w:tmpl w:val="3BEC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1"/>
    <w:rsid w:val="00014D4E"/>
    <w:rsid w:val="002956C6"/>
    <w:rsid w:val="00755B5C"/>
    <w:rsid w:val="009016E3"/>
    <w:rsid w:val="009B225F"/>
    <w:rsid w:val="00B82F29"/>
    <w:rsid w:val="00BA21C1"/>
    <w:rsid w:val="00C05ECD"/>
    <w:rsid w:val="00C5170F"/>
    <w:rsid w:val="00DC00F6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F9F4"/>
  <w15:chartTrackingRefBased/>
  <w15:docId w15:val="{ACC52E26-B999-4F20-AE4A-8D164A79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0065-6697-47CF-9DF1-494F4E4C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9</cp:revision>
  <dcterms:created xsi:type="dcterms:W3CDTF">2020-06-20T14:35:00Z</dcterms:created>
  <dcterms:modified xsi:type="dcterms:W3CDTF">2020-06-21T15:06:00Z</dcterms:modified>
</cp:coreProperties>
</file>