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84027F" w14:paraId="57375426" wp14:textId="15398F7E">
      <w:pPr>
        <w:spacing w:after="0" w:afterAutospacing="off"/>
        <w:rPr>
          <w:b w:val="1"/>
          <w:bCs w:val="1"/>
        </w:rPr>
      </w:pPr>
      <w:bookmarkStart w:name="_GoBack" w:id="0"/>
      <w:bookmarkEnd w:id="0"/>
      <w:r w:rsidRPr="3284027F" w:rsidR="640AA27D">
        <w:rPr>
          <w:b w:val="1"/>
          <w:bCs w:val="1"/>
        </w:rPr>
        <w:t xml:space="preserve">Temat: </w:t>
      </w:r>
      <w:r w:rsidRPr="3284027F" w:rsidR="4E4C9979">
        <w:rPr>
          <w:b w:val="1"/>
          <w:bCs w:val="1"/>
        </w:rPr>
        <w:t>Świat zwierząt w Polsce.</w:t>
      </w:r>
    </w:p>
    <w:p w:rsidR="4E4C9979" w:rsidP="3284027F" w:rsidRDefault="4E4C9979" w14:paraId="6C29EEC9" w14:textId="37768FAB">
      <w:pPr>
        <w:pStyle w:val="Normal"/>
        <w:spacing w:after="0" w:afterAutospacing="off"/>
      </w:pPr>
      <w:r w:rsidR="4E4C9979">
        <w:rPr/>
        <w:t>Data:19.06.2020r.</w:t>
      </w:r>
    </w:p>
    <w:p w:rsidR="4E4C9979" w:rsidP="3284027F" w:rsidRDefault="4E4C9979" w14:paraId="58038EAD" w14:textId="13DAE2C8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3284027F" w:rsidR="4E4C997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Tylko raz – wysłuchanie wiersza Mieczysławy Buczkówny i rozmowa na temat jego treści.</w:t>
      </w: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4E4C9979" w:rsidP="3284027F" w:rsidRDefault="4E4C9979" w14:paraId="3282886D" w14:textId="0411C646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3284027F" w:rsidR="4E4C997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Tylko raz</w:t>
      </w:r>
    </w:p>
    <w:p w:rsidR="4E4C9979" w:rsidP="3284027F" w:rsidRDefault="4E4C9979" w14:paraId="511A0DF5" w14:textId="29A8B22B">
      <w:pPr>
        <w:spacing w:after="0" w:afterAutospacing="off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3284027F" w:rsidR="4E4C997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Mieczysława Buczkówna</w:t>
      </w:r>
    </w:p>
    <w:p w:rsidR="4E4C9979" w:rsidP="3284027F" w:rsidRDefault="4E4C9979" w14:paraId="60CA3903" w14:textId="1A66641D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Chcą żyć jak i ty żyjesz,</w:t>
      </w:r>
    </w:p>
    <w:p w:rsidR="4E4C9979" w:rsidP="3284027F" w:rsidRDefault="4E4C9979" w14:paraId="7353BF60" w14:textId="0936BEB1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Wszystkie na świecie zwierzęta –</w:t>
      </w:r>
    </w:p>
    <w:p w:rsidR="4E4C9979" w:rsidP="3284027F" w:rsidRDefault="4E4C9979" w14:paraId="641A24D8" w14:textId="3445F6E1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I mrówki, i żaby, i żmije,</w:t>
      </w:r>
    </w:p>
    <w:p w:rsidR="4E4C9979" w:rsidP="3284027F" w:rsidRDefault="4E4C9979" w14:paraId="6DCB5779" w14:textId="1085872E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I pszczoła wiecznie zajęta.</w:t>
      </w:r>
    </w:p>
    <w:p w:rsidR="4E4C9979" w:rsidP="3284027F" w:rsidRDefault="4E4C9979" w14:paraId="33DE6B6D" w14:textId="22F7E471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I paź królowej – motyl</w:t>
      </w:r>
    </w:p>
    <w:p w:rsidR="4E4C9979" w:rsidP="3284027F" w:rsidRDefault="4E4C9979" w14:paraId="221823E9" w14:textId="31B77296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Niech fruwa </w:t>
      </w:r>
      <w:proofErr w:type="spellStart"/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tęczowozłoty</w:t>
      </w:r>
      <w:proofErr w:type="spellEnd"/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</w:p>
    <w:p w:rsidR="4E4C9979" w:rsidP="3284027F" w:rsidRDefault="4E4C9979" w14:paraId="6D0C9A1F" w14:textId="472869AD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I ślimak środkiem dróżki</w:t>
      </w:r>
    </w:p>
    <w:p w:rsidR="4E4C9979" w:rsidP="3284027F" w:rsidRDefault="4E4C9979" w14:paraId="74D991D1" w14:textId="68A34011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Niech pełznie, wystawia różki…</w:t>
      </w:r>
    </w:p>
    <w:p w:rsidR="4E4C9979" w:rsidP="3284027F" w:rsidRDefault="4E4C9979" w14:paraId="6D6655CA" w14:textId="1B9DEE6F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Zwierzęta duże i małe </w:t>
      </w:r>
    </w:p>
    <w:p w:rsidR="4E4C9979" w:rsidP="3284027F" w:rsidRDefault="4E4C9979" w14:paraId="18FDE129" w14:textId="47A9C1C3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Przypatrz się z bliska dżdżownicy,</w:t>
      </w:r>
    </w:p>
    <w:p w:rsidR="4E4C9979" w:rsidP="3284027F" w:rsidRDefault="4E4C9979" w14:paraId="127EE5FF" w14:textId="0D160157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Biedronce, jak kropki liczy,</w:t>
      </w:r>
    </w:p>
    <w:p w:rsidR="4E4C9979" w:rsidP="3284027F" w:rsidRDefault="4E4C9979" w14:paraId="6F609859" w14:textId="394DEBDD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Jaskółce, jak gniazdko kleci,</w:t>
      </w:r>
    </w:p>
    <w:p w:rsidR="4E4C9979" w:rsidP="3284027F" w:rsidRDefault="4E4C9979" w14:paraId="694A0CC4" w14:textId="16F0FD49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Jak pająk rozsnuwa sieci.</w:t>
      </w:r>
    </w:p>
    <w:p w:rsidR="4E4C9979" w:rsidP="3284027F" w:rsidRDefault="4E4C9979" w14:paraId="6BF12000" w14:textId="04FD7812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Niech skacze pasikonik,</w:t>
      </w:r>
    </w:p>
    <w:p w:rsidR="4E4C9979" w:rsidP="3284027F" w:rsidRDefault="4E4C9979" w14:paraId="430A4F99" w14:textId="164CDD65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Niech świerszczyk w trawie dzwoni…</w:t>
      </w:r>
    </w:p>
    <w:p w:rsidR="4E4C9979" w:rsidP="3284027F" w:rsidRDefault="4E4C9979" w14:paraId="02CAD93A" w14:textId="1657F582">
      <w:pPr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Dla nich kwitnie łąka, dla nich rośnie las.</w:t>
      </w:r>
    </w:p>
    <w:p w:rsidR="4E4C9979" w:rsidP="3284027F" w:rsidRDefault="4E4C9979" w14:paraId="5797EB25" w14:textId="5EB08D7D">
      <w:pPr>
        <w:pStyle w:val="Normal"/>
        <w:spacing w:after="0" w:afterAutospacing="off"/>
      </w:pPr>
      <w:r w:rsidRPr="3284027F" w:rsidR="4E4C9979">
        <w:rPr>
          <w:rFonts w:ascii="Calibri" w:hAnsi="Calibri" w:eastAsia="Calibri" w:cs="Calibri"/>
          <w:noProof w:val="0"/>
          <w:sz w:val="22"/>
          <w:szCs w:val="22"/>
          <w:lang w:val="pl-PL"/>
        </w:rPr>
        <w:t>Jak i ty – żyją tylko raz.</w:t>
      </w:r>
    </w:p>
    <w:p w:rsidR="1809270F" w:rsidP="3284027F" w:rsidRDefault="1809270F" w14:paraId="39658066" w14:textId="7CACDACC">
      <w:pPr>
        <w:spacing w:after="0" w:afterAutospacing="off"/>
      </w:pPr>
      <w:r w:rsidRPr="3284027F" w:rsidR="1809270F">
        <w:rPr>
          <w:rFonts w:ascii="Calibri" w:hAnsi="Calibri" w:eastAsia="Calibri" w:cs="Calibri"/>
          <w:noProof w:val="0"/>
          <w:sz w:val="22"/>
          <w:szCs w:val="22"/>
          <w:lang w:val="pl-PL"/>
        </w:rPr>
        <w:t>Po przeczytaniu wiersza Rodzic prowadzi rozmowę: O jakich zwierzętach jest mowa w wierszu? Gdzie można je spotkać? Co jest ich wspólnym marzeniem? Rodzic podkreśla, że niezależnie</w:t>
      </w:r>
    </w:p>
    <w:p w:rsidR="1809270F" w:rsidP="3284027F" w:rsidRDefault="1809270F" w14:paraId="71528300" w14:textId="33F82DA0">
      <w:pPr>
        <w:pStyle w:val="Normal"/>
        <w:spacing w:after="0" w:afterAutospacing="off"/>
      </w:pPr>
      <w:r w:rsidRPr="3284027F" w:rsidR="1809270F">
        <w:rPr>
          <w:rFonts w:ascii="Calibri" w:hAnsi="Calibri" w:eastAsia="Calibri" w:cs="Calibri"/>
          <w:noProof w:val="0"/>
          <w:sz w:val="22"/>
          <w:szCs w:val="22"/>
          <w:lang w:val="pl-PL"/>
        </w:rPr>
        <w:t>od gatunku, każdy ma prawo do życia i każdy jest potrzebny, dlatego należy mu się szacunek.</w:t>
      </w:r>
    </w:p>
    <w:p w:rsidR="63295FB5" w:rsidP="3284027F" w:rsidRDefault="63295FB5" w14:paraId="40D18714" w14:textId="6BEA3DBC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284027F" w:rsidR="63295FB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„Moje zwierzątko” – przestrzenna praca plastyczna. </w:t>
      </w:r>
    </w:p>
    <w:p w:rsidR="63295FB5" w:rsidP="3284027F" w:rsidRDefault="63295FB5" w14:paraId="1D838699" w14:textId="77019836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84027F" w:rsidR="63295FB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Przygotuj materiały potrzebne do wykonania pracy plastycznej: rajstopy, gumki recepturki, wypełniacz do maskotek lub watę, mazaki, papier kolorowy, klej, nożyczki, wstążki, druciki kreatywne. Dziecko zastanawia się, jak z zebranych przedmiotów zrobić psa, kota lub inne zwierzątko. Po </w:t>
      </w:r>
      <w:r w:rsidRPr="3284027F" w:rsidR="2EE6C4FA">
        <w:rPr>
          <w:rFonts w:ascii="Calibri" w:hAnsi="Calibri" w:eastAsia="Calibri" w:cs="Calibri"/>
          <w:noProof w:val="0"/>
          <w:sz w:val="22"/>
          <w:szCs w:val="22"/>
          <w:lang w:val="pl-PL"/>
        </w:rPr>
        <w:t>przemyśleniu</w:t>
      </w:r>
      <w:r w:rsidRPr="3284027F" w:rsidR="63295FB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pomysłów dziec</w:t>
      </w:r>
      <w:r w:rsidRPr="3284027F" w:rsidR="25FDEF80">
        <w:rPr>
          <w:rFonts w:ascii="Calibri" w:hAnsi="Calibri" w:eastAsia="Calibri" w:cs="Calibri"/>
          <w:noProof w:val="0"/>
          <w:sz w:val="22"/>
          <w:szCs w:val="22"/>
          <w:lang w:val="pl-PL"/>
        </w:rPr>
        <w:t>ko</w:t>
      </w:r>
      <w:r w:rsidRPr="3284027F" w:rsidR="63295FB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przystępuj</w:t>
      </w:r>
      <w:r w:rsidRPr="3284027F" w:rsidR="149AFA3F">
        <w:rPr>
          <w:rFonts w:ascii="Calibri" w:hAnsi="Calibri" w:eastAsia="Calibri" w:cs="Calibri"/>
          <w:noProof w:val="0"/>
          <w:sz w:val="22"/>
          <w:szCs w:val="22"/>
          <w:lang w:val="pl-PL"/>
        </w:rPr>
        <w:t>e</w:t>
      </w:r>
      <w:r w:rsidRPr="3284027F" w:rsidR="63295FB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 pracy, korzystając ze wszystkich</w:t>
      </w:r>
      <w:r w:rsidRPr="3284027F" w:rsidR="63295FB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zgromadzonych materiałów.</w:t>
      </w:r>
    </w:p>
    <w:p w:rsidR="627C2534" w:rsidP="3284027F" w:rsidRDefault="627C2534" w14:paraId="0196D466" w14:textId="0899331B">
      <w:pPr>
        <w:pStyle w:val="ListParagraph"/>
        <w:numPr>
          <w:ilvl w:val="0"/>
          <w:numId w:val="1"/>
        </w:num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3284027F" w:rsidR="627C253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„Uwaga, zły pies!” – zabawa orientacyjno-porządkowa</w:t>
      </w:r>
      <w:r w:rsidRPr="3284027F" w:rsidR="627C253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Dziecko biega </w:t>
      </w:r>
      <w:proofErr w:type="gramStart"/>
      <w:r w:rsidRPr="3284027F" w:rsidR="627C2534">
        <w:rPr>
          <w:rFonts w:ascii="Calibri" w:hAnsi="Calibri" w:eastAsia="Calibri" w:cs="Calibri"/>
          <w:noProof w:val="0"/>
          <w:sz w:val="22"/>
          <w:szCs w:val="22"/>
          <w:lang w:val="pl-PL"/>
        </w:rPr>
        <w:t>dowolnie ,</w:t>
      </w:r>
      <w:proofErr w:type="gramEnd"/>
      <w:r w:rsidRPr="3284027F" w:rsidR="627C253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 na</w:t>
      </w:r>
      <w:r w:rsidRPr="3284027F" w:rsidR="7965D86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284027F" w:rsidR="627C253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sygnał Rodzica przybiera </w:t>
      </w:r>
      <w:r w:rsidRPr="3284027F" w:rsidR="627C2534">
        <w:rPr>
          <w:noProof w:val="0"/>
          <w:lang w:val="pl-PL"/>
        </w:rPr>
        <w:t>pozycję „żółwia”.</w:t>
      </w:r>
    </w:p>
    <w:p w:rsidR="351A57E0" w:rsidP="3284027F" w:rsidRDefault="351A57E0" w14:paraId="63FF9F4D" w14:textId="1ACBE8F8">
      <w:pPr>
        <w:spacing w:afterAutospacing="on"/>
      </w:pPr>
      <w:r w:rsidRPr="3284027F" w:rsidR="351A57E0">
        <w:rPr>
          <w:rFonts w:ascii="Calibri" w:hAnsi="Calibri" w:eastAsia="Calibri" w:cs="Calibri"/>
          <w:noProof w:val="0"/>
          <w:sz w:val="22"/>
          <w:szCs w:val="22"/>
          <w:lang w:val="pl-PL"/>
        </w:rPr>
        <w:t>– spleść dłonie do wewnątrz,</w:t>
      </w:r>
    </w:p>
    <w:p w:rsidR="351A57E0" w:rsidP="3284027F" w:rsidRDefault="351A57E0" w14:paraId="0B6AC05A" w14:textId="1AD31590">
      <w:pPr>
        <w:spacing w:afterAutospacing="on"/>
      </w:pPr>
      <w:r w:rsidRPr="3284027F" w:rsidR="351A57E0">
        <w:rPr>
          <w:rFonts w:ascii="Calibri" w:hAnsi="Calibri" w:eastAsia="Calibri" w:cs="Calibri"/>
          <w:noProof w:val="0"/>
          <w:sz w:val="22"/>
          <w:szCs w:val="22"/>
          <w:lang w:val="pl-PL"/>
        </w:rPr>
        <w:t>– schować kciuki do środka,</w:t>
      </w:r>
    </w:p>
    <w:p w:rsidR="351A57E0" w:rsidP="3284027F" w:rsidRDefault="351A57E0" w14:paraId="05E72BD4" w14:textId="4105E713">
      <w:pPr>
        <w:spacing w:afterAutospacing="on"/>
      </w:pPr>
      <w:r w:rsidRPr="3284027F" w:rsidR="351A57E0">
        <w:rPr>
          <w:rFonts w:ascii="Calibri" w:hAnsi="Calibri" w:eastAsia="Calibri" w:cs="Calibri"/>
          <w:noProof w:val="0"/>
          <w:sz w:val="22"/>
          <w:szCs w:val="22"/>
          <w:lang w:val="pl-PL"/>
        </w:rPr>
        <w:t>– założyć ręce na kark i osłonić nimi również uszy,</w:t>
      </w:r>
    </w:p>
    <w:p w:rsidR="351A57E0" w:rsidP="3284027F" w:rsidRDefault="351A57E0" w14:paraId="7BFA9D98" w14:textId="2E9EE4AB">
      <w:pPr>
        <w:spacing w:afterAutospacing="on"/>
      </w:pPr>
      <w:r w:rsidRPr="3284027F" w:rsidR="351A57E0">
        <w:rPr>
          <w:rFonts w:ascii="Calibri" w:hAnsi="Calibri" w:eastAsia="Calibri" w:cs="Calibri"/>
          <w:noProof w:val="0"/>
          <w:sz w:val="22"/>
          <w:szCs w:val="22"/>
          <w:lang w:val="pl-PL"/>
        </w:rPr>
        <w:t>– przykucnąć,</w:t>
      </w:r>
    </w:p>
    <w:p w:rsidR="351A57E0" w:rsidP="3284027F" w:rsidRDefault="351A57E0" w14:paraId="610678BF" w14:textId="2AD1D4D6">
      <w:pPr>
        <w:spacing w:afterAutospacing="on"/>
      </w:pPr>
      <w:r w:rsidRPr="3284027F" w:rsidR="351A57E0">
        <w:rPr>
          <w:rFonts w:ascii="Calibri" w:hAnsi="Calibri" w:eastAsia="Calibri" w:cs="Calibri"/>
          <w:noProof w:val="0"/>
          <w:sz w:val="22"/>
          <w:szCs w:val="22"/>
          <w:lang w:val="pl-PL"/>
        </w:rPr>
        <w:t>– przyciągnąć głowę do kolan,</w:t>
      </w:r>
    </w:p>
    <w:p w:rsidR="351A57E0" w:rsidP="3284027F" w:rsidRDefault="351A57E0" w14:paraId="7940E7D0" w14:textId="64D23248">
      <w:pPr>
        <w:pStyle w:val="Normal"/>
        <w:spacing w:after="0" w:afterAutospacing="on"/>
        <w:ind w:left="0"/>
      </w:pPr>
      <w:r w:rsidRPr="3284027F" w:rsidR="351A57E0">
        <w:rPr>
          <w:rFonts w:ascii="Calibri" w:hAnsi="Calibri" w:eastAsia="Calibri" w:cs="Calibri"/>
          <w:noProof w:val="0"/>
          <w:sz w:val="22"/>
          <w:szCs w:val="22"/>
          <w:lang w:val="pl-PL"/>
        </w:rPr>
        <w:t>– rozstawić stopy na zewnątrz</w:t>
      </w:r>
    </w:p>
    <w:p w:rsidR="3D5CDAFC" w:rsidP="3284027F" w:rsidRDefault="3D5CDAFC" w14:paraId="4F8FAEBA" w14:textId="3F5A38D9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3284027F" w:rsidR="3D5CDAF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Praca z ksią</w:t>
      </w:r>
      <w:r w:rsidRPr="3284027F" w:rsidR="7A23C42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ż</w:t>
      </w:r>
      <w:r w:rsidRPr="3284027F" w:rsidR="3D5CDAF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ką</w:t>
      </w:r>
    </w:p>
    <w:p w:rsidR="3D5CDAFC" w:rsidP="3284027F" w:rsidRDefault="3D5CDAFC" w14:paraId="34B5934A" w14:textId="29E380FB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84027F" w:rsidR="3D5CDAFC">
        <w:rPr>
          <w:rFonts w:ascii="Calibri" w:hAnsi="Calibri" w:eastAsia="Calibri" w:cs="Calibri"/>
          <w:noProof w:val="0"/>
          <w:sz w:val="22"/>
          <w:szCs w:val="22"/>
          <w:lang w:val="pl-PL"/>
        </w:rPr>
        <w:t>Sześciolatki:</w:t>
      </w:r>
      <w:r w:rsidRPr="3284027F" w:rsidR="4FDCFCF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36 a i b, 37a i b, 38b,</w:t>
      </w:r>
    </w:p>
    <w:p w:rsidR="1D67042C" w:rsidP="3284027F" w:rsidRDefault="1D67042C" w14:paraId="26AE0228" w14:textId="09D694FB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84027F" w:rsidR="1D67042C">
        <w:rPr>
          <w:rFonts w:ascii="Calibri" w:hAnsi="Calibri" w:eastAsia="Calibri" w:cs="Calibri"/>
          <w:noProof w:val="0"/>
          <w:sz w:val="22"/>
          <w:szCs w:val="22"/>
          <w:lang w:val="pl-PL"/>
        </w:rPr>
        <w:t>Młodsze dzieci:</w:t>
      </w:r>
      <w:r w:rsidRPr="3284027F" w:rsidR="5F98C1A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31 a i b, 32 a i b.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2CFDD3"/>
  <w15:docId w15:val="{8ea7d617-1114-487c-80e5-1a0b49811020}"/>
  <w:rsids>
    <w:rsidRoot w:val="323FAB1B"/>
    <w:rsid w:val="01B35F2B"/>
    <w:rsid w:val="059B501F"/>
    <w:rsid w:val="071C5061"/>
    <w:rsid w:val="0B784BEA"/>
    <w:rsid w:val="10090FD5"/>
    <w:rsid w:val="10268D25"/>
    <w:rsid w:val="149AFA3F"/>
    <w:rsid w:val="175BA31C"/>
    <w:rsid w:val="1809270F"/>
    <w:rsid w:val="1A8514CA"/>
    <w:rsid w:val="1D609EC8"/>
    <w:rsid w:val="1D67042C"/>
    <w:rsid w:val="1D889DCE"/>
    <w:rsid w:val="25FDEF80"/>
    <w:rsid w:val="2EE6C4FA"/>
    <w:rsid w:val="323FAB1B"/>
    <w:rsid w:val="3284027F"/>
    <w:rsid w:val="351A57E0"/>
    <w:rsid w:val="3D5CDAFC"/>
    <w:rsid w:val="3FC71194"/>
    <w:rsid w:val="40A875F7"/>
    <w:rsid w:val="47FC468A"/>
    <w:rsid w:val="4E4C9979"/>
    <w:rsid w:val="4F9699F5"/>
    <w:rsid w:val="4FDCFCFB"/>
    <w:rsid w:val="51FB9D8F"/>
    <w:rsid w:val="54CDF8A6"/>
    <w:rsid w:val="57C98B23"/>
    <w:rsid w:val="5DFA944E"/>
    <w:rsid w:val="5EDB98B0"/>
    <w:rsid w:val="5F5EBE96"/>
    <w:rsid w:val="5F98C1A1"/>
    <w:rsid w:val="627C2534"/>
    <w:rsid w:val="63295FB5"/>
    <w:rsid w:val="640AA27D"/>
    <w:rsid w:val="658AC8A9"/>
    <w:rsid w:val="66A75178"/>
    <w:rsid w:val="6799EA93"/>
    <w:rsid w:val="700081DE"/>
    <w:rsid w:val="70C5D21D"/>
    <w:rsid w:val="76B44A28"/>
    <w:rsid w:val="76C90FEC"/>
    <w:rsid w:val="77967D3C"/>
    <w:rsid w:val="79315277"/>
    <w:rsid w:val="7965D864"/>
    <w:rsid w:val="7A23C42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4d8f15180db46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2020-06-18T18:34:23.7590312Z</dcterms:created>
  <dcterms:modified xsi:type="dcterms:W3CDTF">2020-06-18T19:07:51.5051542Z</dcterms:modified>
  <dc:creator>Dorota Kurzyk</dc:creator>
  <lastModifiedBy>Dorota Kurzyk</lastModifiedBy>
</coreProperties>
</file>