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Default="00EC1B44" w:rsidP="00EC1B44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VI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Temat: </w:t>
      </w:r>
      <w:r w:rsidR="000C2952">
        <w:rPr>
          <w:rFonts w:ascii="Times New Roman" w:hAnsi="Times New Roman"/>
          <w:b/>
          <w:i/>
          <w:sz w:val="28"/>
          <w:szCs w:val="28"/>
          <w:u w:val="single"/>
        </w:rPr>
        <w:t>Zarzadzanie sobą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 w:rsidR="000C2952">
        <w:rPr>
          <w:rFonts w:ascii="Times New Roman" w:hAnsi="Times New Roman"/>
          <w:sz w:val="28"/>
          <w:szCs w:val="28"/>
        </w:rPr>
        <w:t xml:space="preserve"> 26.10</w:t>
      </w:r>
      <w:r>
        <w:rPr>
          <w:rFonts w:ascii="Times New Roman" w:hAnsi="Times New Roman"/>
          <w:sz w:val="28"/>
          <w:szCs w:val="28"/>
        </w:rPr>
        <w:t xml:space="preserve">.2020r. 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1B44" w:rsidRPr="00B27ACD" w:rsidRDefault="00EC1B44" w:rsidP="00B27ACD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Uświadomienie </w:t>
      </w:r>
      <w:r w:rsidR="000C2952">
        <w:rPr>
          <w:rFonts w:ascii="Times New Roman" w:hAnsi="Times New Roman"/>
          <w:sz w:val="28"/>
          <w:szCs w:val="28"/>
        </w:rPr>
        <w:t>potrzeby zarządzania sobą i swoim czasem, oraz prowadzenie higienicznego trybu życia, sprzyjającego zdrowemu i pełnemu rozwojowi.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EC1B44" w:rsidRDefault="000C2952" w:rsidP="00EC1B44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planować swoje obowiązki</w:t>
      </w:r>
      <w:r w:rsidR="00EC1B44">
        <w:rPr>
          <w:rFonts w:ascii="Times New Roman" w:hAnsi="Times New Roman"/>
          <w:sz w:val="28"/>
          <w:szCs w:val="28"/>
        </w:rPr>
        <w:t>,</w:t>
      </w:r>
    </w:p>
    <w:p w:rsidR="00EC1B44" w:rsidRDefault="000C2952" w:rsidP="00EC1B44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prowadzić higieniczny tryb życia,</w:t>
      </w:r>
    </w:p>
    <w:p w:rsidR="000C2952" w:rsidRDefault="000C2952" w:rsidP="00EC1B44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potrzebie aktywności fizycznej nastolatków.</w:t>
      </w:r>
    </w:p>
    <w:p w:rsidR="00EC1B44" w:rsidRDefault="00EC1B44" w:rsidP="00EC1B44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EC1B44" w:rsidRDefault="00EC1B44" w:rsidP="00EC1B44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 w:rsidR="000C2952">
        <w:rPr>
          <w:rFonts w:ascii="Times New Roman" w:hAnsi="Times New Roman"/>
          <w:sz w:val="28"/>
          <w:szCs w:val="28"/>
        </w:rPr>
        <w:t>korzystając z podręcznika str.48 do 56</w:t>
      </w:r>
    </w:p>
    <w:p w:rsidR="00EC1B44" w:rsidRPr="000C2952" w:rsidRDefault="00EC1B44" w:rsidP="000C2952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</w:t>
      </w:r>
      <w:r w:rsidR="000C2952">
        <w:rPr>
          <w:rFonts w:ascii="Times New Roman" w:hAnsi="Times New Roman"/>
          <w:b/>
          <w:sz w:val="28"/>
          <w:szCs w:val="28"/>
        </w:rPr>
        <w:t xml:space="preserve">ie ćwiczeń zadanie 1 str.43 i 2 str. 44 </w:t>
      </w:r>
    </w:p>
    <w:p w:rsidR="00EC1B44" w:rsidRDefault="00EC1B44" w:rsidP="00EC1B44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C2952" w:rsidRDefault="00B7399B" w:rsidP="00EC1B4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masz pytania lub potrzebujesz</w:t>
      </w:r>
      <w:r w:rsidR="00EC1B44">
        <w:rPr>
          <w:rFonts w:ascii="Times New Roman" w:hAnsi="Times New Roman"/>
          <w:sz w:val="28"/>
          <w:szCs w:val="28"/>
        </w:rPr>
        <w:t xml:space="preserve"> dodatkowych informacji s</w:t>
      </w:r>
      <w:r w:rsidR="000C2952">
        <w:rPr>
          <w:rFonts w:ascii="Times New Roman" w:hAnsi="Times New Roman"/>
          <w:sz w:val="28"/>
          <w:szCs w:val="28"/>
        </w:rPr>
        <w:t>kontaktujcie się ze mną mailowo : wiolettakosylak@gmail.com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EC1B44" w:rsidRDefault="00EC1B44" w:rsidP="00EC1B4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EC1B44" w:rsidRDefault="00EC1B44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B27ACD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Zdalne nauczanie - Wychowanie do życia w rodzinie klasa VII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Mężczyzna i kobieta. Układ rozrodczy</w:t>
      </w:r>
      <w:r w:rsidR="00B7399B">
        <w:rPr>
          <w:rFonts w:ascii="Times New Roman" w:hAnsi="Times New Roman"/>
          <w:b/>
          <w:i/>
          <w:sz w:val="28"/>
          <w:szCs w:val="28"/>
          <w:u w:val="single"/>
        </w:rPr>
        <w:t>.</w:t>
      </w:r>
      <w:bookmarkStart w:id="0" w:name="_GoBack"/>
      <w:bookmarkEnd w:id="0"/>
    </w:p>
    <w:p w:rsidR="00B27ACD" w:rsidRDefault="00B27ACD" w:rsidP="00B27AC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26.10.2020r. 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7ACD" w:rsidRPr="00B27ACD" w:rsidRDefault="00B27ACD" w:rsidP="00B27ACD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możliwości zrozumienia i rozpoznania lidzkiej płodności i przyjęcia ekologicznego stylu życia.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B27ACD" w:rsidRDefault="00B27ACD" w:rsidP="00B27ACD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Jaka jest różnica między płodnością kobiety i mężczyzny,</w:t>
      </w:r>
    </w:p>
    <w:p w:rsidR="00B27ACD" w:rsidRDefault="00B27ACD" w:rsidP="00B27ACD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nazwać i wskazać najważniejsze momenty w cyklu kobiety,</w:t>
      </w:r>
    </w:p>
    <w:p w:rsidR="00B27ACD" w:rsidRDefault="00B27ACD" w:rsidP="00B27ACD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to znaczy </w:t>
      </w:r>
      <w:r w:rsidR="00B7399B">
        <w:rPr>
          <w:rFonts w:ascii="Times New Roman" w:hAnsi="Times New Roman"/>
          <w:sz w:val="28"/>
          <w:szCs w:val="28"/>
        </w:rPr>
        <w:t>prowadzenie w małżeństwie ekologicznego stylu życia                w sferze płodności.</w:t>
      </w:r>
    </w:p>
    <w:p w:rsidR="00B27ACD" w:rsidRDefault="00B27ACD" w:rsidP="00B27ACD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B27ACD" w:rsidRDefault="00B27ACD" w:rsidP="00B27ACD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 się z tematem lekcji korzy</w:t>
      </w:r>
      <w:r w:rsidR="00B7399B">
        <w:rPr>
          <w:rFonts w:ascii="Times New Roman" w:hAnsi="Times New Roman"/>
          <w:sz w:val="28"/>
          <w:szCs w:val="28"/>
        </w:rPr>
        <w:t>stając z podręcznika str. 58 do 65</w:t>
      </w:r>
    </w:p>
    <w:p w:rsidR="00B27ACD" w:rsidRPr="000C2952" w:rsidRDefault="00B27ACD" w:rsidP="00B27ACD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w zeszycie ćwiczeń zadanie </w:t>
      </w:r>
      <w:r w:rsidR="00B7399B">
        <w:rPr>
          <w:rFonts w:ascii="Times New Roman" w:hAnsi="Times New Roman"/>
          <w:b/>
          <w:sz w:val="28"/>
          <w:szCs w:val="28"/>
        </w:rPr>
        <w:t xml:space="preserve">od </w:t>
      </w:r>
      <w:r>
        <w:rPr>
          <w:rFonts w:ascii="Times New Roman" w:hAnsi="Times New Roman"/>
          <w:b/>
          <w:sz w:val="28"/>
          <w:szCs w:val="28"/>
        </w:rPr>
        <w:t>1</w:t>
      </w:r>
      <w:r w:rsidR="00B7399B">
        <w:rPr>
          <w:rFonts w:ascii="Times New Roman" w:hAnsi="Times New Roman"/>
          <w:b/>
          <w:sz w:val="28"/>
          <w:szCs w:val="28"/>
        </w:rPr>
        <w:t xml:space="preserve"> do 6</w:t>
      </w:r>
      <w:r>
        <w:rPr>
          <w:rFonts w:ascii="Times New Roman" w:hAnsi="Times New Roman"/>
          <w:b/>
          <w:sz w:val="28"/>
          <w:szCs w:val="28"/>
        </w:rPr>
        <w:t xml:space="preserve"> str.</w:t>
      </w:r>
      <w:r w:rsidR="00B7399B">
        <w:rPr>
          <w:rFonts w:ascii="Times New Roman" w:hAnsi="Times New Roman"/>
          <w:b/>
          <w:sz w:val="28"/>
          <w:szCs w:val="28"/>
        </w:rPr>
        <w:t xml:space="preserve"> od 40 do 42</w:t>
      </w:r>
    </w:p>
    <w:p w:rsidR="00B27ACD" w:rsidRDefault="00B27ACD" w:rsidP="00B27ACD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B27ACD" w:rsidRDefault="00B7399B" w:rsidP="00B27AC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masz pytania lub potrzebujesz</w:t>
      </w:r>
      <w:r w:rsidR="00B27ACD">
        <w:rPr>
          <w:rFonts w:ascii="Times New Roman" w:hAnsi="Times New Roman"/>
          <w:sz w:val="28"/>
          <w:szCs w:val="28"/>
        </w:rPr>
        <w:t xml:space="preserve"> dodatkowych informacji skontaktujcie się ze mną mailowo : wiolettakosylak@gmail.com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B27ACD" w:rsidRDefault="00B27ACD" w:rsidP="00B27AC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B27ACD" w:rsidRDefault="00B27ACD" w:rsidP="00B27ACD"/>
    <w:p w:rsidR="00B27ACD" w:rsidRDefault="00B27ACD" w:rsidP="00B27ACD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B27ACD" w:rsidRDefault="00B27ACD" w:rsidP="00EC1B44"/>
    <w:p w:rsidR="00A47890" w:rsidRDefault="00A47890"/>
    <w:sectPr w:rsidR="00A47890" w:rsidSect="005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B44"/>
    <w:rsid w:val="000C2952"/>
    <w:rsid w:val="005B7318"/>
    <w:rsid w:val="00696E6D"/>
    <w:rsid w:val="00A47890"/>
    <w:rsid w:val="00B27ACD"/>
    <w:rsid w:val="00B7399B"/>
    <w:rsid w:val="00EC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2020-10-26T14:53:00Z</dcterms:created>
  <dcterms:modified xsi:type="dcterms:W3CDTF">2020-10-26T14:53:00Z</dcterms:modified>
</cp:coreProperties>
</file>