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27" w:rsidRPr="00C019B3" w:rsidRDefault="001D7327" w:rsidP="001D7327">
      <w:pPr>
        <w:jc w:val="right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  <w:highlight w:val="cyan"/>
        </w:rPr>
        <w:t>26</w:t>
      </w:r>
      <w:r w:rsidRPr="00C019B3">
        <w:rPr>
          <w:rFonts w:ascii="DejaVu Serif" w:hAnsi="DejaVu Serif"/>
          <w:b/>
          <w:sz w:val="44"/>
          <w:highlight w:val="cyan"/>
        </w:rPr>
        <w:t>.11.2020</w:t>
      </w:r>
    </w:p>
    <w:p w:rsidR="001D7327" w:rsidRDefault="001D7327" w:rsidP="001D7327">
      <w:pPr>
        <w:rPr>
          <w:rFonts w:ascii="DejaVu Serif" w:hAnsi="DejaVu Serif"/>
          <w:sz w:val="44"/>
        </w:rPr>
      </w:pPr>
      <w:r w:rsidRPr="00C23054">
        <w:rPr>
          <w:rFonts w:ascii="DejaVu Serif" w:hAnsi="DejaVu Serif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62.25pt" fillcolor="#c00000" strokecolor="#002060" strokeweight="1.5pt">
            <v:shadow on="t" color="#00b050" opacity=".5" offset="-6pt,-6pt"/>
            <v:textpath style="font-family:&quot;Comic Sans MS&quot;;font-weight:bold;v-text-kern:t" trim="t" fitpath="t" string="KÓŁKO INFORMATYCZNE"/>
          </v:shape>
        </w:pict>
      </w:r>
    </w:p>
    <w:p w:rsidR="001D7327" w:rsidRDefault="001D7327" w:rsidP="001D7327">
      <w:pPr>
        <w:rPr>
          <w:rFonts w:ascii="DejaVu Serif" w:hAnsi="DejaVu Serif"/>
          <w:sz w:val="44"/>
        </w:rPr>
      </w:pPr>
      <w:r w:rsidRPr="00C23054">
        <w:rPr>
          <w:rFonts w:ascii="DejaVu Serif" w:hAnsi="DejaVu Serif"/>
          <w:sz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115.5pt;height:5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Klasa 1"/>
          </v:shape>
        </w:pict>
      </w:r>
    </w:p>
    <w:p w:rsidR="001D7327" w:rsidRDefault="001D7327" w:rsidP="001D7327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Drodzy Pierwszoklasiści!</w:t>
      </w:r>
    </w:p>
    <w:p w:rsidR="001D7327" w:rsidRPr="001C6D69" w:rsidRDefault="001D7327" w:rsidP="001D7327">
      <w:pPr>
        <w:jc w:val="both"/>
        <w:rPr>
          <w:rFonts w:ascii="DejaVu Serif" w:hAnsi="DejaVu Serif"/>
          <w:i/>
          <w:sz w:val="44"/>
        </w:rPr>
      </w:pPr>
      <w:r>
        <w:rPr>
          <w:rFonts w:ascii="DejaVu Serif" w:hAnsi="DejaVu Serif"/>
          <w:i/>
          <w:sz w:val="44"/>
        </w:rPr>
        <w:t>Na zajęciach kółka informatycznego rozwiążecie kilka zadań</w:t>
      </w:r>
      <w:r w:rsidRPr="001C6D69">
        <w:rPr>
          <w:rFonts w:ascii="DejaVu Serif" w:hAnsi="DejaVu Serif"/>
          <w:i/>
          <w:sz w:val="44"/>
        </w:rPr>
        <w:t xml:space="preserve"> </w:t>
      </w:r>
      <w:r>
        <w:rPr>
          <w:rFonts w:ascii="DejaVu Serif" w:hAnsi="DejaVu Serif"/>
          <w:i/>
          <w:sz w:val="44"/>
        </w:rPr>
        <w:t xml:space="preserve">matematycznych </w:t>
      </w:r>
      <w:proofErr w:type="spellStart"/>
      <w:r w:rsidRPr="001C6D69">
        <w:rPr>
          <w:rFonts w:ascii="DejaVu Serif" w:hAnsi="DejaVu Serif"/>
          <w:i/>
          <w:sz w:val="44"/>
        </w:rPr>
        <w:t>online</w:t>
      </w:r>
      <w:proofErr w:type="spellEnd"/>
      <w:r w:rsidRPr="001C6D69">
        <w:rPr>
          <w:rFonts w:ascii="DejaVu Serif" w:hAnsi="DejaVu Serif"/>
          <w:i/>
          <w:sz w:val="44"/>
        </w:rPr>
        <w:t>.</w:t>
      </w:r>
    </w:p>
    <w:p w:rsidR="001D7327" w:rsidRDefault="001D7327" w:rsidP="001D7327">
      <w:pPr>
        <w:jc w:val="both"/>
        <w:rPr>
          <w:rFonts w:ascii="DejaVu Serif" w:hAnsi="DejaVu Serif"/>
          <w:i/>
          <w:sz w:val="44"/>
        </w:rPr>
      </w:pPr>
      <w:r w:rsidRPr="001C6D69">
        <w:rPr>
          <w:rFonts w:ascii="DejaVu Serif" w:hAnsi="DejaVu Serif"/>
          <w:i/>
          <w:sz w:val="44"/>
        </w:rPr>
        <w:t>Poniżej podaję linki stron internetowych:</w:t>
      </w:r>
    </w:p>
    <w:p w:rsidR="001D7327" w:rsidRDefault="001D7327" w:rsidP="001D7327">
      <w:pPr>
        <w:jc w:val="both"/>
        <w:rPr>
          <w:rFonts w:ascii="Century" w:hAnsi="Century"/>
          <w:b/>
          <w:color w:val="C00000"/>
          <w:sz w:val="36"/>
        </w:rPr>
      </w:pPr>
      <w:r w:rsidRPr="006D782F">
        <w:rPr>
          <w:rFonts w:ascii="Century" w:hAnsi="Century"/>
          <w:b/>
          <w:color w:val="C00000"/>
          <w:sz w:val="36"/>
        </w:rPr>
        <w:t>Kliknij</w:t>
      </w:r>
      <w:r>
        <w:rPr>
          <w:rFonts w:ascii="Century" w:hAnsi="Century"/>
          <w:b/>
          <w:color w:val="C00000"/>
          <w:sz w:val="36"/>
        </w:rPr>
        <w:t xml:space="preserve"> na podany poniżej </w:t>
      </w:r>
      <w:r w:rsidRPr="00B717CC">
        <w:rPr>
          <w:rFonts w:ascii="Century" w:hAnsi="Century"/>
          <w:b/>
          <w:color w:val="C00000"/>
          <w:sz w:val="36"/>
          <w:u w:val="single"/>
        </w:rPr>
        <w:t xml:space="preserve">adres </w:t>
      </w:r>
      <w:proofErr w:type="spellStart"/>
      <w:r w:rsidRPr="00B717CC">
        <w:rPr>
          <w:rFonts w:ascii="Century" w:hAnsi="Century"/>
          <w:b/>
          <w:color w:val="C00000"/>
          <w:sz w:val="36"/>
          <w:u w:val="single"/>
        </w:rPr>
        <w:t>www</w:t>
      </w:r>
      <w:proofErr w:type="spellEnd"/>
      <w:r>
        <w:rPr>
          <w:rFonts w:ascii="Century" w:hAnsi="Century"/>
          <w:b/>
          <w:color w:val="C00000"/>
          <w:sz w:val="36"/>
        </w:rPr>
        <w:t>, a w nowym oknie otworzy się</w:t>
      </w:r>
      <w:r w:rsidRPr="006D782F">
        <w:rPr>
          <w:rFonts w:ascii="Century" w:hAnsi="Century"/>
          <w:b/>
          <w:color w:val="C00000"/>
          <w:sz w:val="36"/>
        </w:rPr>
        <w:t xml:space="preserve"> strona, na której znajdziesz zadania do poćwiczenia i utrwalenia umiejętności rachunkowych.</w:t>
      </w:r>
    </w:p>
    <w:p w:rsidR="001D7327" w:rsidRDefault="001D7327" w:rsidP="001D7327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002060"/>
          <w:sz w:val="36"/>
        </w:rPr>
      </w:pPr>
      <w:hyperlink r:id="rId5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https://www.matzoo.pl/klasa1/kierunki_6_321</w:t>
        </w:r>
      </w:hyperlink>
    </w:p>
    <w:p w:rsidR="001D7327" w:rsidRPr="00F84437" w:rsidRDefault="001D7327" w:rsidP="001D7327">
      <w:pPr>
        <w:jc w:val="both"/>
        <w:rPr>
          <w:rFonts w:ascii="Century" w:hAnsi="Century"/>
          <w:b/>
          <w:color w:val="002060"/>
          <w:sz w:val="36"/>
        </w:rPr>
      </w:pPr>
    </w:p>
    <w:p w:rsidR="001D7327" w:rsidRDefault="001D7327" w:rsidP="001D7327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002060"/>
          <w:sz w:val="36"/>
        </w:rPr>
      </w:pPr>
      <w:hyperlink r:id="rId6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https://www.matzoo.pl/klasa1/nad-pod-po-lewej-po-prawej_6_324</w:t>
        </w:r>
      </w:hyperlink>
    </w:p>
    <w:p w:rsidR="001D7327" w:rsidRPr="00F84437" w:rsidRDefault="001D7327" w:rsidP="001D7327">
      <w:pPr>
        <w:jc w:val="both"/>
        <w:rPr>
          <w:rFonts w:ascii="Century" w:hAnsi="Century"/>
          <w:b/>
          <w:color w:val="002060"/>
          <w:sz w:val="36"/>
        </w:rPr>
      </w:pPr>
    </w:p>
    <w:p w:rsidR="001D7327" w:rsidRDefault="001D7327" w:rsidP="001D7327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002060"/>
          <w:sz w:val="36"/>
        </w:rPr>
      </w:pPr>
      <w:hyperlink r:id="rId7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https://www.matzoo.pl/klasa1/cyfry-domino_4_337</w:t>
        </w:r>
      </w:hyperlink>
    </w:p>
    <w:p w:rsidR="001D7327" w:rsidRDefault="001D7327" w:rsidP="001D7327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002060"/>
          <w:sz w:val="36"/>
        </w:rPr>
      </w:pPr>
      <w:hyperlink r:id="rId8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https://www.matzoo.pl/klasa1/dodawanie-zwierzatek-w-zakresie-6_1_209</w:t>
        </w:r>
      </w:hyperlink>
    </w:p>
    <w:p w:rsidR="001D7327" w:rsidRPr="00F84437" w:rsidRDefault="001D7327" w:rsidP="001D7327">
      <w:pPr>
        <w:jc w:val="both"/>
        <w:rPr>
          <w:rFonts w:ascii="Century" w:hAnsi="Century"/>
          <w:b/>
          <w:color w:val="002060"/>
          <w:sz w:val="36"/>
        </w:rPr>
      </w:pPr>
    </w:p>
    <w:p w:rsidR="001D7327" w:rsidRDefault="001D7327" w:rsidP="001D7327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002060"/>
          <w:sz w:val="36"/>
        </w:rPr>
      </w:pPr>
      <w:hyperlink r:id="rId9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https://www.matzoo.pl/klasa1/odejmowanie-w-zakresie-od-1-do-6_2_2</w:t>
        </w:r>
      </w:hyperlink>
    </w:p>
    <w:p w:rsidR="001D7327" w:rsidRDefault="001D7327" w:rsidP="001D7327">
      <w:pPr>
        <w:pStyle w:val="Akapitzlist"/>
        <w:jc w:val="both"/>
        <w:rPr>
          <w:rFonts w:ascii="Century" w:hAnsi="Century"/>
          <w:b/>
          <w:color w:val="002060"/>
          <w:sz w:val="36"/>
        </w:rPr>
      </w:pPr>
    </w:p>
    <w:p w:rsidR="001D7327" w:rsidRPr="00F84437" w:rsidRDefault="001D7327" w:rsidP="001D7327">
      <w:pPr>
        <w:pStyle w:val="Akapitzlist"/>
        <w:jc w:val="right"/>
        <w:rPr>
          <w:rFonts w:ascii="Tempus Sans ITC" w:hAnsi="Tempus Sans ITC"/>
          <w:b/>
          <w:color w:val="C00000"/>
          <w:sz w:val="36"/>
        </w:rPr>
      </w:pPr>
      <w:r w:rsidRPr="00F84437">
        <w:rPr>
          <w:rFonts w:ascii="Tempus Sans ITC" w:hAnsi="Tempus Sans ITC"/>
          <w:b/>
          <w:color w:val="C00000"/>
          <w:sz w:val="36"/>
        </w:rPr>
        <w:t>Miłej i przyjemnej pracy</w:t>
      </w:r>
    </w:p>
    <w:p w:rsidR="001D7327" w:rsidRPr="00F84437" w:rsidRDefault="001D7327" w:rsidP="001D7327">
      <w:pPr>
        <w:pStyle w:val="Akapitzlist"/>
        <w:jc w:val="right"/>
        <w:rPr>
          <w:rFonts w:ascii="Tempus Sans ITC" w:hAnsi="Tempus Sans ITC"/>
          <w:b/>
          <w:color w:val="C00000"/>
          <w:sz w:val="36"/>
        </w:rPr>
      </w:pPr>
      <w:r w:rsidRPr="00F84437">
        <w:rPr>
          <w:rFonts w:ascii="Tempus Sans ITC" w:hAnsi="Tempus Sans ITC"/>
          <w:b/>
          <w:color w:val="C00000"/>
          <w:sz w:val="36"/>
        </w:rPr>
        <w:t>Powodzenia!</w:t>
      </w:r>
    </w:p>
    <w:p w:rsidR="00A7571C" w:rsidRDefault="00A7571C"/>
    <w:sectPr w:rsidR="00A7571C" w:rsidSect="00A7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4ADD"/>
    <w:multiLevelType w:val="hybridMultilevel"/>
    <w:tmpl w:val="913E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327"/>
    <w:rsid w:val="001D7327"/>
    <w:rsid w:val="00A7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3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dodawanie-zwierzatek-w-zakresie-6_1_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1/cyfry-domino_4_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nad-pod-po-lewej-po-prawej_6_3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zoo.pl/klasa1/kierunki_6_3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1/odejmowanie-w-zakresie-od-1-do-6_2_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2020-12-03T13:31:00Z</dcterms:created>
  <dcterms:modified xsi:type="dcterms:W3CDTF">2020-12-03T13:33:00Z</dcterms:modified>
</cp:coreProperties>
</file>