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84" w:rsidRPr="000E1FFE" w:rsidRDefault="00F12C84" w:rsidP="00F12C84">
      <w:pPr>
        <w:jc w:val="center"/>
        <w:rPr>
          <w:rFonts w:ascii="DejaVu Serif" w:hAnsi="DejaVu Serif"/>
          <w:b/>
          <w:sz w:val="32"/>
        </w:rPr>
      </w:pPr>
      <w:r w:rsidRPr="000E1FFE">
        <w:rPr>
          <w:rFonts w:ascii="DejaVu Serif" w:hAnsi="DejaVu Serif"/>
          <w:b/>
          <w:sz w:val="32"/>
        </w:rPr>
        <w:t xml:space="preserve">TYGODNIOWY ROZKŁAD ZAJĘĆ NA </w:t>
      </w:r>
      <w:r w:rsidRPr="000E1FFE">
        <w:rPr>
          <w:rFonts w:ascii="DejaVu Serif" w:hAnsi="DejaVu Serif"/>
          <w:b/>
          <w:color w:val="0000CC"/>
          <w:sz w:val="32"/>
        </w:rPr>
        <w:t>TEAMS</w:t>
      </w:r>
    </w:p>
    <w:p w:rsidR="00F12C84" w:rsidRPr="000E1FFE" w:rsidRDefault="00F12C84" w:rsidP="00F12C84">
      <w:pPr>
        <w:jc w:val="center"/>
        <w:rPr>
          <w:rFonts w:ascii="DejaVu Serif" w:hAnsi="DejaVu Serif"/>
          <w:b/>
          <w:sz w:val="36"/>
        </w:rPr>
      </w:pPr>
      <w:r>
        <w:rPr>
          <w:rFonts w:ascii="DejaVu Serif" w:hAnsi="DejaVu Serif"/>
          <w:b/>
          <w:sz w:val="36"/>
        </w:rPr>
        <w:t>dla zindywidualizowanej ścieżki kształcenia</w:t>
      </w:r>
    </w:p>
    <w:p w:rsidR="00F12C84" w:rsidRPr="000E1FFE" w:rsidRDefault="00F12C84" w:rsidP="00F12C84">
      <w:pPr>
        <w:jc w:val="center"/>
        <w:rPr>
          <w:rFonts w:ascii="DejaVu Serif" w:hAnsi="DejaVu Serif"/>
          <w:b/>
          <w:i/>
          <w:sz w:val="32"/>
        </w:rPr>
      </w:pPr>
      <w:r w:rsidRPr="000E1FFE">
        <w:rPr>
          <w:rFonts w:ascii="DejaVu Serif" w:hAnsi="DejaVu Serif"/>
          <w:b/>
          <w:i/>
          <w:sz w:val="32"/>
        </w:rPr>
        <w:t xml:space="preserve">od 26 października 2020r. do </w:t>
      </w:r>
      <w:r w:rsidR="00212876">
        <w:rPr>
          <w:rFonts w:ascii="DejaVu Serif" w:hAnsi="DejaVu Serif"/>
          <w:b/>
          <w:i/>
          <w:sz w:val="32"/>
        </w:rPr>
        <w:t>odwołania</w:t>
      </w:r>
    </w:p>
    <w:p w:rsidR="00F12C84" w:rsidRDefault="00F12C84" w:rsidP="00F12C84"/>
    <w:tbl>
      <w:tblPr>
        <w:tblpPr w:leftFromText="141" w:rightFromText="141" w:vertAnchor="page" w:horzAnchor="margin" w:tblpY="35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654"/>
        <w:gridCol w:w="2600"/>
        <w:gridCol w:w="2332"/>
        <w:gridCol w:w="2628"/>
        <w:gridCol w:w="2208"/>
      </w:tblGrid>
      <w:tr w:rsidR="00207D3D" w:rsidRPr="00E1053E" w:rsidTr="00207D3D">
        <w:trPr>
          <w:trHeight w:hRule="exact" w:val="907"/>
        </w:trPr>
        <w:tc>
          <w:tcPr>
            <w:tcW w:w="1832" w:type="dxa"/>
            <w:shd w:val="clear" w:color="auto" w:fill="FF99FF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Nr lekcji</w:t>
            </w:r>
          </w:p>
        </w:tc>
        <w:tc>
          <w:tcPr>
            <w:tcW w:w="2663" w:type="dxa"/>
            <w:shd w:val="clear" w:color="auto" w:fill="FF99FF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PONIEDZIAŁEK</w:t>
            </w:r>
          </w:p>
        </w:tc>
        <w:tc>
          <w:tcPr>
            <w:tcW w:w="2639" w:type="dxa"/>
            <w:shd w:val="clear" w:color="auto" w:fill="FF99FF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WTOREK</w:t>
            </w:r>
          </w:p>
        </w:tc>
        <w:tc>
          <w:tcPr>
            <w:tcW w:w="2206" w:type="dxa"/>
            <w:shd w:val="clear" w:color="auto" w:fill="FF99FF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ŚRODA</w:t>
            </w:r>
          </w:p>
        </w:tc>
        <w:tc>
          <w:tcPr>
            <w:tcW w:w="2639" w:type="dxa"/>
            <w:shd w:val="clear" w:color="auto" w:fill="FF99FF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CZWARTEK</w:t>
            </w:r>
          </w:p>
        </w:tc>
        <w:tc>
          <w:tcPr>
            <w:tcW w:w="2241" w:type="dxa"/>
            <w:shd w:val="clear" w:color="auto" w:fill="FF99FF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PIĄTEK</w:t>
            </w:r>
          </w:p>
        </w:tc>
      </w:tr>
      <w:tr w:rsidR="00207D3D" w:rsidRPr="00E1053E" w:rsidTr="00207D3D">
        <w:trPr>
          <w:trHeight w:hRule="exact" w:val="813"/>
        </w:trPr>
        <w:tc>
          <w:tcPr>
            <w:tcW w:w="1832" w:type="dxa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2663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06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41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207D3D" w:rsidRPr="00E1053E" w:rsidTr="00207D3D">
        <w:trPr>
          <w:trHeight w:hRule="exact" w:val="754"/>
        </w:trPr>
        <w:tc>
          <w:tcPr>
            <w:tcW w:w="1832" w:type="dxa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2663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41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207D3D" w:rsidRPr="00E1053E" w:rsidTr="00D90B62">
        <w:trPr>
          <w:trHeight w:hRule="exact" w:val="696"/>
        </w:trPr>
        <w:tc>
          <w:tcPr>
            <w:tcW w:w="1832" w:type="dxa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2663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06" w:type="dxa"/>
            <w:shd w:val="clear" w:color="auto" w:fill="00CC00"/>
            <w:vAlign w:val="center"/>
          </w:tcPr>
          <w:p w:rsidR="00D90B62" w:rsidRPr="00E1053E" w:rsidRDefault="00D90B62" w:rsidP="00D90B6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10:00 - 10:40</w:t>
            </w:r>
          </w:p>
          <w:p w:rsidR="00D90B62" w:rsidRPr="00E1053E" w:rsidRDefault="00D90B62" w:rsidP="00D90B6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MATEMATYKA</w:t>
            </w:r>
          </w:p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vAlign w:val="center"/>
          </w:tcPr>
          <w:p w:rsidR="00207D3D" w:rsidRPr="00E1053E" w:rsidRDefault="00207D3D" w:rsidP="00DC080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207D3D" w:rsidRPr="00E1053E" w:rsidTr="00207D3D">
        <w:trPr>
          <w:trHeight w:hRule="exact" w:val="780"/>
        </w:trPr>
        <w:tc>
          <w:tcPr>
            <w:tcW w:w="1832" w:type="dxa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207D3D" w:rsidRPr="00AD622D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</w:p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shd w:val="clear" w:color="auto" w:fill="FFFFFF" w:themeFill="background1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shd w:val="clear" w:color="auto" w:fill="00FF00"/>
            <w:vAlign w:val="center"/>
          </w:tcPr>
          <w:p w:rsidR="00207D3D" w:rsidRPr="00E1053E" w:rsidRDefault="00D90B62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</w:t>
            </w:r>
            <w:r w:rsidR="00207D3D">
              <w:rPr>
                <w:rFonts w:ascii="Times New Roman" w:hAnsi="Times New Roman"/>
                <w:b/>
                <w:sz w:val="28"/>
              </w:rPr>
              <w:t xml:space="preserve"> - 11</w:t>
            </w:r>
            <w:r>
              <w:rPr>
                <w:rFonts w:ascii="Times New Roman" w:hAnsi="Times New Roman"/>
                <w:b/>
                <w:sz w:val="28"/>
              </w:rPr>
              <w:t>:30</w:t>
            </w:r>
          </w:p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MATEMATYKA</w:t>
            </w:r>
          </w:p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207D3D" w:rsidRPr="00E1053E" w:rsidTr="00D90B62">
        <w:trPr>
          <w:trHeight w:hRule="exact" w:val="741"/>
        </w:trPr>
        <w:tc>
          <w:tcPr>
            <w:tcW w:w="1832" w:type="dxa"/>
            <w:shd w:val="clear" w:color="auto" w:fill="FFFFFF" w:themeFill="background1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2663" w:type="dxa"/>
            <w:shd w:val="clear" w:color="auto" w:fill="FFFFFF" w:themeFill="background1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207D3D" w:rsidRPr="00E1053E" w:rsidRDefault="00207D3D" w:rsidP="00D90B6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207D3D" w:rsidRPr="00E1053E" w:rsidTr="00207D3D">
        <w:trPr>
          <w:trHeight w:hRule="exact" w:val="741"/>
        </w:trPr>
        <w:tc>
          <w:tcPr>
            <w:tcW w:w="1832" w:type="dxa"/>
            <w:shd w:val="clear" w:color="auto" w:fill="FFFFFF" w:themeFill="background1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2663" w:type="dxa"/>
            <w:shd w:val="clear" w:color="auto" w:fill="FFFFFF" w:themeFill="background1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shd w:val="clear" w:color="auto" w:fill="FFFFFF" w:themeFill="background1"/>
            <w:vAlign w:val="center"/>
          </w:tcPr>
          <w:p w:rsidR="00207D3D" w:rsidRPr="00E1053E" w:rsidRDefault="00207D3D" w:rsidP="00282C5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07D3D" w:rsidRPr="00E1053E" w:rsidRDefault="00207D3D" w:rsidP="00F12C8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12C84" w:rsidRDefault="00F12C84" w:rsidP="00F12C84"/>
    <w:p w:rsidR="000F7737" w:rsidRDefault="000F7737"/>
    <w:sectPr w:rsidR="000F7737" w:rsidSect="00AD622D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C84"/>
    <w:rsid w:val="000F7737"/>
    <w:rsid w:val="00207D3D"/>
    <w:rsid w:val="00212876"/>
    <w:rsid w:val="00282C50"/>
    <w:rsid w:val="009A5C28"/>
    <w:rsid w:val="00D90B62"/>
    <w:rsid w:val="00E26B80"/>
    <w:rsid w:val="00F1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2020-10-25T12:46:00Z</dcterms:created>
  <dcterms:modified xsi:type="dcterms:W3CDTF">2021-02-08T15:41:00Z</dcterms:modified>
</cp:coreProperties>
</file>