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6C447C" w14:textId="4BE4E02C" w:rsidR="00E95D5D" w:rsidRDefault="00E95D5D" w:rsidP="00E95D5D">
      <w:r>
        <w:rPr>
          <w:noProof/>
        </w:rPr>
        <w:drawing>
          <wp:inline distT="0" distB="0" distL="0" distR="0" wp14:anchorId="2F8E0540" wp14:editId="562105B5">
            <wp:extent cx="5762625" cy="5810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C39E4" w14:textId="77777777" w:rsidR="00E95D5D" w:rsidRDefault="00E95D5D" w:rsidP="00E95D5D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"Cyfryzacja edukacji to nowa jakość kształcenia w Gminie Sławno"</w:t>
      </w:r>
    </w:p>
    <w:p w14:paraId="2678D5A6" w14:textId="77777777" w:rsidR="00E95D5D" w:rsidRDefault="00E95D5D" w:rsidP="00E95D5D">
      <w:pPr>
        <w:jc w:val="center"/>
        <w:rPr>
          <w:b/>
          <w:bCs/>
          <w:i/>
          <w:iCs/>
        </w:rPr>
      </w:pPr>
    </w:p>
    <w:p w14:paraId="6FEB09AE" w14:textId="1A8C25ED" w:rsidR="000F4C41" w:rsidRPr="00215ED1" w:rsidRDefault="00A92BAB" w:rsidP="000F4C41">
      <w:pPr>
        <w:jc w:val="center"/>
        <w:rPr>
          <w:b/>
          <w:bCs/>
          <w:sz w:val="18"/>
          <w:szCs w:val="18"/>
        </w:rPr>
      </w:pPr>
      <w:r w:rsidRPr="00215ED1">
        <w:rPr>
          <w:b/>
          <w:bCs/>
          <w:sz w:val="18"/>
          <w:szCs w:val="18"/>
        </w:rPr>
        <w:t xml:space="preserve">Publiczna Szkoła Podstawowa </w:t>
      </w:r>
      <w:r w:rsidR="007656D6">
        <w:rPr>
          <w:b/>
          <w:bCs/>
          <w:sz w:val="18"/>
          <w:szCs w:val="18"/>
        </w:rPr>
        <w:t xml:space="preserve">im. Kazimierza Wielkiego </w:t>
      </w:r>
      <w:r w:rsidR="00FC32FB">
        <w:rPr>
          <w:b/>
          <w:bCs/>
          <w:sz w:val="18"/>
          <w:szCs w:val="18"/>
        </w:rPr>
        <w:t xml:space="preserve">w Szadkowicach </w:t>
      </w:r>
    </w:p>
    <w:p w14:paraId="26DF3A5F" w14:textId="71862A37" w:rsidR="000F4C41" w:rsidRPr="00507B99" w:rsidRDefault="000F4C41" w:rsidP="000F4C41">
      <w:pPr>
        <w:jc w:val="center"/>
        <w:rPr>
          <w:sz w:val="18"/>
          <w:u w:val="single"/>
        </w:rPr>
      </w:pPr>
      <w:r w:rsidRPr="00215ED1">
        <w:rPr>
          <w:b/>
          <w:bCs/>
          <w:sz w:val="18"/>
          <w:szCs w:val="18"/>
        </w:rPr>
        <w:t xml:space="preserve">26 – 332 Sławno, </w:t>
      </w:r>
      <w:r w:rsidR="00FC32FB">
        <w:rPr>
          <w:b/>
          <w:bCs/>
          <w:sz w:val="18"/>
          <w:szCs w:val="18"/>
        </w:rPr>
        <w:t>Szadkowice 38 A</w:t>
      </w:r>
      <w:r w:rsidRPr="00215ED1">
        <w:rPr>
          <w:b/>
          <w:bCs/>
          <w:sz w:val="18"/>
          <w:szCs w:val="18"/>
        </w:rPr>
        <w:t>,  powiat opoczyński, województwo łódzkie</w:t>
      </w:r>
      <w:r w:rsidRPr="00215ED1">
        <w:rPr>
          <w:b/>
          <w:bCs/>
          <w:sz w:val="18"/>
          <w:szCs w:val="18"/>
        </w:rPr>
        <w:br/>
        <w:t>tel. (44) 755-</w:t>
      </w:r>
      <w:r w:rsidR="00A92BAB" w:rsidRPr="00215ED1">
        <w:rPr>
          <w:b/>
          <w:bCs/>
          <w:sz w:val="18"/>
          <w:szCs w:val="18"/>
        </w:rPr>
        <w:t>18</w:t>
      </w:r>
      <w:r w:rsidR="00215ED1" w:rsidRPr="00215ED1">
        <w:rPr>
          <w:b/>
          <w:bCs/>
          <w:sz w:val="18"/>
          <w:szCs w:val="18"/>
        </w:rPr>
        <w:t>-</w:t>
      </w:r>
      <w:r w:rsidR="00FC32FB">
        <w:rPr>
          <w:b/>
          <w:bCs/>
          <w:sz w:val="18"/>
          <w:szCs w:val="18"/>
        </w:rPr>
        <w:t>65</w:t>
      </w:r>
      <w:r w:rsidRPr="00215ED1">
        <w:rPr>
          <w:b/>
          <w:bCs/>
          <w:sz w:val="18"/>
          <w:szCs w:val="18"/>
        </w:rPr>
        <w:t xml:space="preserve">; </w:t>
      </w:r>
      <w:r w:rsidRPr="00215ED1">
        <w:rPr>
          <w:b/>
          <w:bCs/>
          <w:sz w:val="18"/>
          <w:szCs w:val="18"/>
        </w:rPr>
        <w:br/>
      </w:r>
      <w:r w:rsidR="00593907" w:rsidRPr="00593907">
        <w:rPr>
          <w:b/>
          <w:bCs/>
          <w:sz w:val="18"/>
          <w:szCs w:val="18"/>
        </w:rPr>
        <w:t>https://pspszadkowice.pl/</w:t>
      </w:r>
      <w:r w:rsidR="00215ED1" w:rsidRPr="00215ED1">
        <w:rPr>
          <w:b/>
          <w:bCs/>
          <w:sz w:val="18"/>
          <w:szCs w:val="18"/>
        </w:rPr>
        <w:t>/</w:t>
      </w:r>
      <w:hyperlink r:id="rId8" w:history="1">
        <w:r w:rsidR="00215ED1" w:rsidRPr="00215ED1">
          <w:rPr>
            <w:rStyle w:val="Hipercze"/>
            <w:b/>
            <w:bCs/>
            <w:sz w:val="18"/>
            <w:szCs w:val="18"/>
            <w:shd w:val="clear" w:color="auto" w:fill="FFFFFF"/>
          </w:rPr>
          <w:t> </w:t>
        </w:r>
      </w:hyperlink>
      <w:r w:rsidRPr="00215ED1">
        <w:rPr>
          <w:b/>
          <w:bCs/>
          <w:sz w:val="18"/>
          <w:szCs w:val="18"/>
        </w:rPr>
        <w:t xml:space="preserve">; e-mail: </w:t>
      </w:r>
      <w:r w:rsidR="00E95D5D">
        <w:rPr>
          <w:b/>
          <w:bCs/>
          <w:sz w:val="18"/>
          <w:szCs w:val="18"/>
        </w:rPr>
        <w:t>gim</w:t>
      </w:r>
      <w:r w:rsidR="00FC32FB">
        <w:rPr>
          <w:b/>
          <w:bCs/>
          <w:sz w:val="18"/>
          <w:szCs w:val="18"/>
        </w:rPr>
        <w:t>szadkowice@vp.pl</w:t>
      </w:r>
      <w:r w:rsidRPr="00215ED1">
        <w:rPr>
          <w:b/>
          <w:bCs/>
          <w:sz w:val="18"/>
          <w:szCs w:val="18"/>
        </w:rPr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C82F1E7" w14:textId="7BCEA2AB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>, dnia</w:t>
      </w:r>
      <w:r w:rsidR="000D6D7A">
        <w:rPr>
          <w:bCs/>
          <w:color w:val="000000"/>
        </w:rPr>
        <w:t xml:space="preserve"> 01.07.2026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3A561B82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0C1590" w14:textId="77777777" w:rsidR="00863F37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215ED1">
              <w:rPr>
                <w:rFonts w:ascii="Times New Roman" w:hAnsi="Times New Roman"/>
                <w:b/>
                <w:sz w:val="24"/>
                <w:szCs w:val="24"/>
              </w:rPr>
              <w:t xml:space="preserve">adaptacji </w:t>
            </w:r>
            <w:r w:rsidR="00FC32FB">
              <w:rPr>
                <w:rFonts w:ascii="Times New Roman" w:hAnsi="Times New Roman"/>
                <w:b/>
                <w:sz w:val="24"/>
                <w:szCs w:val="24"/>
              </w:rPr>
              <w:t xml:space="preserve">Sali terapeutycznej </w:t>
            </w:r>
          </w:p>
          <w:p w14:paraId="55FDD685" w14:textId="3A58F06B" w:rsidR="002464E6" w:rsidRPr="00BB28B0" w:rsidRDefault="00FC32FB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 Publicznej Szkole Podstawowej im. Kazimierza Wielkiego w Szadkowicach 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C2E763A" w14:textId="77777777" w:rsidR="00215ED1" w:rsidRPr="00BB28B0" w:rsidRDefault="00215ED1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6145C39" w14:textId="77777777" w:rsidR="00E772AE" w:rsidRPr="00215ED1" w:rsidRDefault="00E772AE" w:rsidP="00E772AE">
      <w:pPr>
        <w:jc w:val="center"/>
        <w:rPr>
          <w:b/>
          <w:bCs/>
          <w:sz w:val="18"/>
          <w:szCs w:val="18"/>
        </w:rPr>
      </w:pPr>
      <w:r w:rsidRPr="00215ED1">
        <w:rPr>
          <w:b/>
          <w:bCs/>
          <w:sz w:val="18"/>
          <w:szCs w:val="18"/>
        </w:rPr>
        <w:t xml:space="preserve">Publiczna Szkoła Podstawowa </w:t>
      </w:r>
      <w:r>
        <w:rPr>
          <w:b/>
          <w:bCs/>
          <w:sz w:val="18"/>
          <w:szCs w:val="18"/>
        </w:rPr>
        <w:t xml:space="preserve">im. Kazimierza Wielkiego w Szadkowicach </w:t>
      </w:r>
    </w:p>
    <w:p w14:paraId="08F2459A" w14:textId="55976B07" w:rsidR="00F47AA0" w:rsidRPr="00507B99" w:rsidRDefault="00E772AE" w:rsidP="00E772AE">
      <w:pPr>
        <w:jc w:val="center"/>
        <w:rPr>
          <w:sz w:val="18"/>
          <w:u w:val="single"/>
        </w:rPr>
      </w:pPr>
      <w:r w:rsidRPr="00215ED1">
        <w:rPr>
          <w:b/>
          <w:bCs/>
          <w:sz w:val="18"/>
          <w:szCs w:val="18"/>
        </w:rPr>
        <w:t xml:space="preserve">26 – 332 Sławno, </w:t>
      </w:r>
      <w:r>
        <w:rPr>
          <w:b/>
          <w:bCs/>
          <w:sz w:val="18"/>
          <w:szCs w:val="18"/>
        </w:rPr>
        <w:t>Szadkowice 38 A</w:t>
      </w:r>
      <w:r w:rsidRPr="00215ED1">
        <w:rPr>
          <w:b/>
          <w:bCs/>
          <w:sz w:val="18"/>
          <w:szCs w:val="18"/>
        </w:rPr>
        <w:t>,  powiat opoczyński, województwo łódzkie</w:t>
      </w:r>
      <w:r w:rsidRPr="00215ED1">
        <w:rPr>
          <w:b/>
          <w:bCs/>
          <w:sz w:val="18"/>
          <w:szCs w:val="18"/>
        </w:rPr>
        <w:br/>
        <w:t>tel. (44) 755-18-</w:t>
      </w:r>
      <w:r>
        <w:rPr>
          <w:b/>
          <w:bCs/>
          <w:sz w:val="18"/>
          <w:szCs w:val="18"/>
        </w:rPr>
        <w:t>65</w:t>
      </w:r>
      <w:r w:rsidRPr="00215ED1">
        <w:rPr>
          <w:b/>
          <w:bCs/>
          <w:sz w:val="18"/>
          <w:szCs w:val="18"/>
        </w:rPr>
        <w:t xml:space="preserve">; </w:t>
      </w:r>
      <w:r w:rsidRPr="00215ED1">
        <w:rPr>
          <w:b/>
          <w:bCs/>
          <w:sz w:val="18"/>
          <w:szCs w:val="18"/>
        </w:rPr>
        <w:br/>
      </w:r>
      <w:r w:rsidRPr="00593907">
        <w:rPr>
          <w:b/>
          <w:bCs/>
          <w:sz w:val="18"/>
          <w:szCs w:val="18"/>
        </w:rPr>
        <w:t>https://pspszadkowice.pl/</w:t>
      </w:r>
      <w:r w:rsidRPr="00215ED1">
        <w:rPr>
          <w:b/>
          <w:bCs/>
          <w:sz w:val="18"/>
          <w:szCs w:val="18"/>
        </w:rPr>
        <w:t>/</w:t>
      </w:r>
      <w:hyperlink r:id="rId9" w:history="1">
        <w:r w:rsidRPr="00215ED1">
          <w:rPr>
            <w:rStyle w:val="Hipercze"/>
            <w:b/>
            <w:bCs/>
            <w:sz w:val="18"/>
            <w:szCs w:val="18"/>
            <w:shd w:val="clear" w:color="auto" w:fill="FFFFFF"/>
          </w:rPr>
          <w:t> </w:t>
        </w:r>
      </w:hyperlink>
      <w:r w:rsidRPr="00215ED1">
        <w:rPr>
          <w:b/>
          <w:bCs/>
          <w:sz w:val="18"/>
          <w:szCs w:val="18"/>
        </w:rPr>
        <w:t xml:space="preserve">; e-mail: </w:t>
      </w:r>
      <w:r w:rsidR="00E95D5D">
        <w:rPr>
          <w:b/>
          <w:bCs/>
          <w:sz w:val="18"/>
          <w:szCs w:val="18"/>
        </w:rPr>
        <w:t>gim</w:t>
      </w:r>
      <w:r>
        <w:rPr>
          <w:b/>
          <w:bCs/>
          <w:sz w:val="18"/>
          <w:szCs w:val="18"/>
        </w:rPr>
        <w:t>szadkowice@vp.pl</w:t>
      </w:r>
      <w:r w:rsidR="00F47AA0" w:rsidRPr="00F604B8">
        <w:rPr>
          <w:sz w:val="20"/>
        </w:rPr>
        <w:br/>
      </w:r>
      <w:r w:rsidR="00F47AA0"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464B4D14" w14:textId="77777777" w:rsidR="00F47AA0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78D7C0A0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</w:t>
      </w:r>
      <w:r w:rsidR="00E772A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im Kazimierza Wielkiego w Szadkowicach 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3986A54" w14:textId="7EDAC3D4" w:rsidR="00215ED1" w:rsidRPr="00BB28B0" w:rsidRDefault="00B45BA9" w:rsidP="00215ED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</w:t>
      </w:r>
      <w:r w:rsidR="00215ED1">
        <w:rPr>
          <w:rFonts w:ascii="Times New Roman" w:hAnsi="Times New Roman"/>
          <w:b/>
          <w:sz w:val="24"/>
          <w:szCs w:val="24"/>
        </w:rPr>
        <w:t xml:space="preserve">adaptacji </w:t>
      </w:r>
      <w:r w:rsidR="00E772AE">
        <w:rPr>
          <w:rFonts w:ascii="Times New Roman" w:hAnsi="Times New Roman"/>
          <w:b/>
          <w:sz w:val="24"/>
          <w:szCs w:val="24"/>
        </w:rPr>
        <w:t>s</w:t>
      </w:r>
      <w:r w:rsidR="00215ED1">
        <w:rPr>
          <w:rFonts w:ascii="Times New Roman" w:hAnsi="Times New Roman"/>
          <w:b/>
          <w:sz w:val="24"/>
          <w:szCs w:val="24"/>
        </w:rPr>
        <w:t xml:space="preserve">ali terapeutycznej w Publicznej Szkole Podstawowej </w:t>
      </w:r>
      <w:r w:rsidR="00E772AE">
        <w:rPr>
          <w:rFonts w:ascii="Times New Roman" w:hAnsi="Times New Roman"/>
          <w:b/>
          <w:sz w:val="24"/>
          <w:szCs w:val="24"/>
        </w:rPr>
        <w:t xml:space="preserve">im. Kazimierza Wielkiego w Szadkowicach </w:t>
      </w:r>
    </w:p>
    <w:p w14:paraId="77EB74FD" w14:textId="2933E82B" w:rsidR="00B45BA9" w:rsidRPr="00BB28B0" w:rsidRDefault="00B45BA9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1C2B815B" w14:textId="3835ED7D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Publiczna Szkoła Podstawowa </w:t>
      </w:r>
      <w:r w:rsidR="00E772A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Kazimierza Wielkiego w Szadkowicach </w:t>
      </w: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42135050" w:rsidR="000C30BD" w:rsidRDefault="004C6E6E" w:rsidP="000C30BD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="002464E6" w:rsidRPr="00BB28B0">
        <w:t xml:space="preserve"> </w:t>
      </w:r>
      <w:r w:rsidR="000C30BD">
        <w:t>26-332 Sławno</w:t>
      </w:r>
      <w:r w:rsidR="00E772AE">
        <w:t>, Szadkowice 38 A</w:t>
      </w:r>
      <w:r w:rsidR="000C30BD">
        <w:t xml:space="preserve">, powiat </w:t>
      </w:r>
      <w:r w:rsidRPr="00BB28B0">
        <w:t xml:space="preserve">opoczyński, </w:t>
      </w:r>
      <w:r w:rsidR="000C30BD">
        <w:br/>
      </w:r>
      <w:r w:rsidRPr="00BB28B0">
        <w:t>woj. łódzkie</w:t>
      </w:r>
      <w:r w:rsidR="002464E6" w:rsidRPr="00BB28B0">
        <w:t xml:space="preserve"> </w:t>
      </w:r>
    </w:p>
    <w:p w14:paraId="2AA869B7" w14:textId="10708026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A92BAB">
        <w:rPr>
          <w:b/>
          <w:lang w:val="de-DE"/>
        </w:rPr>
        <w:t xml:space="preserve">8 </w:t>
      </w:r>
      <w:r w:rsidR="00E772AE">
        <w:rPr>
          <w:b/>
          <w:lang w:val="de-DE"/>
        </w:rPr>
        <w:t>65</w:t>
      </w:r>
      <w:r w:rsidRPr="00172AA0">
        <w:rPr>
          <w:lang w:val="de-DE"/>
        </w:rPr>
        <w:br/>
      </w:r>
      <w:proofErr w:type="spellStart"/>
      <w:r w:rsidR="00903662" w:rsidRPr="00172AA0">
        <w:rPr>
          <w:color w:val="333333"/>
          <w:lang w:val="de-DE"/>
        </w:rPr>
        <w:t>e-mail</w:t>
      </w:r>
      <w:proofErr w:type="spellEnd"/>
      <w:r w:rsidR="00903662" w:rsidRPr="00172AA0">
        <w:rPr>
          <w:color w:val="333333"/>
          <w:lang w:val="de-DE"/>
        </w:rPr>
        <w:t xml:space="preserve">: </w:t>
      </w:r>
      <w:r w:rsidR="00B45BA9">
        <w:rPr>
          <w:color w:val="333333"/>
          <w:lang w:val="de-DE"/>
        </w:rPr>
        <w:t xml:space="preserve"> </w:t>
      </w:r>
      <w:r w:rsidR="00E95D5D">
        <w:rPr>
          <w:b/>
          <w:bCs/>
        </w:rPr>
        <w:t>gim</w:t>
      </w:r>
      <w:r w:rsidR="00E772AE">
        <w:rPr>
          <w:b/>
          <w:bCs/>
        </w:rPr>
        <w:t>szadkowice@vp.pl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215ED1">
        <w:rPr>
          <w:color w:val="333333"/>
          <w:lang w:val="de-DE"/>
        </w:rPr>
        <w:t>1</w:t>
      </w:r>
      <w:r w:rsidR="00E772AE">
        <w:rPr>
          <w:color w:val="333333"/>
          <w:lang w:val="de-DE"/>
        </w:rPr>
        <w:t>8-39-516</w:t>
      </w:r>
      <w:r w:rsidR="004C6E6E" w:rsidRPr="00172AA0">
        <w:rPr>
          <w:color w:val="333333"/>
          <w:lang w:val="de-DE"/>
        </w:rPr>
        <w:br/>
        <w:t xml:space="preserve">REGON: </w:t>
      </w:r>
      <w:r w:rsidR="00E772AE">
        <w:rPr>
          <w:color w:val="333333"/>
          <w:lang w:val="de-DE"/>
        </w:rPr>
        <w:t>368033610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6961051F" w:rsidR="000C30BD" w:rsidRDefault="00791E60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="004C6E6E" w:rsidRPr="00BB28B0">
        <w:rPr>
          <w:rStyle w:val="Pogrubienie"/>
          <w:color w:val="333333"/>
        </w:rPr>
        <w:t xml:space="preserve"> –</w:t>
      </w:r>
      <w:r w:rsidR="000456C6">
        <w:rPr>
          <w:rStyle w:val="Pogrubienie"/>
          <w:color w:val="333333"/>
        </w:rPr>
        <w:t xml:space="preserve"> Elżbieta Białecka </w:t>
      </w:r>
      <w:r w:rsidR="00215ED1">
        <w:rPr>
          <w:rStyle w:val="Pogrubienie"/>
          <w:color w:val="333333"/>
        </w:rPr>
        <w:t xml:space="preserve"> </w:t>
      </w:r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0F8FE59E" w14:textId="77777777" w:rsidR="00407B02" w:rsidRPr="00407B02" w:rsidRDefault="00407B02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5B2D334F" w14:textId="77777777" w:rsidR="00016ABD" w:rsidRPr="0070264F" w:rsidRDefault="000456C6" w:rsidP="00016ABD">
      <w:pPr>
        <w:pStyle w:val="Akapitzlist"/>
        <w:numPr>
          <w:ilvl w:val="0"/>
          <w:numId w:val="51"/>
        </w:numPr>
        <w:rPr>
          <w:b/>
          <w:bCs/>
        </w:rPr>
      </w:pPr>
      <w:r w:rsidRPr="0064226E">
        <w:rPr>
          <w:b/>
          <w:bCs/>
          <w:color w:val="000000"/>
        </w:rPr>
        <w:t>Fototapeta 250x300cm</w:t>
      </w:r>
      <w:r w:rsidR="00016ABD" w:rsidRPr="0064226E">
        <w:rPr>
          <w:b/>
          <w:bCs/>
          <w:color w:val="000000"/>
        </w:rPr>
        <w:t xml:space="preserve"> </w:t>
      </w:r>
    </w:p>
    <w:p w14:paraId="6842A1C1" w14:textId="77777777" w:rsidR="0070264F" w:rsidRPr="0064226E" w:rsidRDefault="0070264F" w:rsidP="0070264F">
      <w:pPr>
        <w:pStyle w:val="Akapitzlist"/>
        <w:rPr>
          <w:b/>
          <w:bCs/>
        </w:rPr>
      </w:pPr>
    </w:p>
    <w:p w14:paraId="7023104E" w14:textId="2CE24F85" w:rsidR="00016ABD" w:rsidRDefault="00016ABD" w:rsidP="00016ABD">
      <w:r>
        <w:t xml:space="preserve">Fototapeta winylowa na </w:t>
      </w:r>
      <w:proofErr w:type="spellStart"/>
      <w:r>
        <w:t>flizelinie</w:t>
      </w:r>
      <w:proofErr w:type="spellEnd"/>
      <w:r>
        <w:t xml:space="preserve"> (zmywalna, odporna na zarysowania).</w:t>
      </w:r>
    </w:p>
    <w:p w14:paraId="0C357288" w14:textId="77777777" w:rsidR="00016ABD" w:rsidRDefault="00016ABD" w:rsidP="00016ABD">
      <w:r>
        <w:t>Wymiary całkowite: Szerokość 300 cm, wysokość 250 cm.</w:t>
      </w:r>
    </w:p>
    <w:p w14:paraId="797777FC" w14:textId="77777777" w:rsidR="00016ABD" w:rsidRDefault="00016ABD" w:rsidP="00016ABD">
      <w:r>
        <w:t>Struktura: matowa (niepowodująca odblasków świetlnych, co jest kluczowe w sali wyciszeń).</w:t>
      </w:r>
    </w:p>
    <w:p w14:paraId="774301AB" w14:textId="77777777" w:rsidR="00016ABD" w:rsidRDefault="00016ABD" w:rsidP="00016ABD">
      <w:r>
        <w:t>Druk: ekologiczny, bezwonny (atestowany do użytku w przedszkolach i placówkach medycznych), o wysokiej odporności na blaknięcie (UV).</w:t>
      </w:r>
    </w:p>
    <w:p w14:paraId="0D82332E" w14:textId="01117730" w:rsidR="00016ABD" w:rsidRDefault="00016ABD" w:rsidP="00016ABD">
      <w:r>
        <w:lastRenderedPageBreak/>
        <w:t>Motyw: natura sprzyjająca relaksacji – soczysty, zielony las z jasnym, rozproszonym słońcem lub inny motyw kojący o stonowanej kolorystyce.</w:t>
      </w:r>
    </w:p>
    <w:p w14:paraId="56F220E9" w14:textId="77777777" w:rsidR="00016ABD" w:rsidRDefault="00016ABD" w:rsidP="00016ABD">
      <w:r>
        <w:t>Wymagany atest higieniczny oraz certyfikat trudnopalności. </w:t>
      </w:r>
    </w:p>
    <w:p w14:paraId="0E488E3B" w14:textId="1616260F" w:rsidR="000456C6" w:rsidRPr="00016ABD" w:rsidRDefault="00016ABD" w:rsidP="00016ABD">
      <w:r>
        <w:t>Akcesoria dodatkowe: klej.</w:t>
      </w:r>
    </w:p>
    <w:p w14:paraId="29C89BE8" w14:textId="77777777" w:rsidR="0064226E" w:rsidRPr="0064226E" w:rsidRDefault="000456C6" w:rsidP="00016ABD">
      <w:pPr>
        <w:pStyle w:val="Akapitzlist"/>
        <w:numPr>
          <w:ilvl w:val="0"/>
          <w:numId w:val="51"/>
        </w:numPr>
        <w:spacing w:before="240"/>
      </w:pPr>
      <w:r w:rsidRPr="0064226E">
        <w:rPr>
          <w:b/>
          <w:bCs/>
          <w:color w:val="000000"/>
        </w:rPr>
        <w:t>Panele akustyczne</w:t>
      </w:r>
      <w:r w:rsidRPr="00016ABD">
        <w:rPr>
          <w:color w:val="000000"/>
        </w:rPr>
        <w:t xml:space="preserve"> 308 cm x 200 m</w:t>
      </w:r>
      <w:r w:rsidR="00016ABD">
        <w:rPr>
          <w:color w:val="000000"/>
        </w:rPr>
        <w:t xml:space="preserve"> </w:t>
      </w:r>
    </w:p>
    <w:p w14:paraId="1940855D" w14:textId="2C4D3A76" w:rsidR="00016ABD" w:rsidRDefault="00016ABD" w:rsidP="0064226E">
      <w:pPr>
        <w:spacing w:before="240"/>
      </w:pPr>
      <w:r>
        <w:t>Wymiary zestawu</w:t>
      </w:r>
      <w:r w:rsidRPr="0064226E">
        <w:rPr>
          <w:b/>
          <w:bCs/>
        </w:rPr>
        <w:t>:</w:t>
      </w:r>
      <w:r>
        <w:t> szerokość 200 cm, wysokość 308 cm.</w:t>
      </w:r>
    </w:p>
    <w:p w14:paraId="3B4B4C54" w14:textId="26568EC6" w:rsidR="000456C6" w:rsidRPr="00016ABD" w:rsidRDefault="00016ABD" w:rsidP="00016ABD">
      <w:pPr>
        <w:spacing w:before="240"/>
        <w:jc w:val="both"/>
      </w:pPr>
      <w:r>
        <w:t>Panele o podwyższonym współczynniku pochłaniania dźwięku. Rdzeń z gęstej pianki akustycznej lub wełny poliestrowej o grubości min. 4–5 cm .Panele modułowe, tworzące po złożeniu zwartą barierę akustyczną o wymiarach 200 x 308 cm. Wykończenie: tkanina tapicerska o gęstym splocie, odporna na zabrudzenia i mechacenie, w kolorystyce spójnej z projektem. Akcesoria dodatkowe: klej oraz/lub listwy montażowe. Bezpieczeństwo i atesty: Trudnopalność: Obowiązkowy atest trudnopalności (zgodnie z normą PN-EN 13501-1).Higiena: Atest PZH potwierdzający bezpieczeństwo użytkowania w placówkach oświatowych.</w:t>
      </w:r>
    </w:p>
    <w:p w14:paraId="18D4276F" w14:textId="77777777" w:rsidR="000456C6" w:rsidRPr="0064226E" w:rsidRDefault="000456C6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b/>
          <w:bCs/>
          <w:color w:val="000000"/>
          <w:sz w:val="27"/>
          <w:szCs w:val="27"/>
        </w:rPr>
      </w:pPr>
      <w:r w:rsidRPr="0064226E">
        <w:rPr>
          <w:b/>
          <w:bCs/>
          <w:color w:val="000000"/>
        </w:rPr>
        <w:t xml:space="preserve">Zasłony ciemne zasłony tłumiące 140 cm x260 cm </w:t>
      </w:r>
      <w:bookmarkStart w:id="0" w:name="_GoBack"/>
      <w:bookmarkEnd w:id="0"/>
    </w:p>
    <w:p w14:paraId="72C8E190" w14:textId="77777777" w:rsidR="0064226E" w:rsidRDefault="0064226E" w:rsidP="0064226E">
      <w:pPr>
        <w:jc w:val="both"/>
      </w:pPr>
      <w:r>
        <w:t>Wymiary pojedynczej zasłony: Szerokość 140 cm, wysokość 260 cm.</w:t>
      </w:r>
    </w:p>
    <w:p w14:paraId="1F823AF7" w14:textId="77777777" w:rsidR="0064226E" w:rsidRDefault="0064226E" w:rsidP="0064226E">
      <w:pPr>
        <w:jc w:val="both"/>
      </w:pPr>
      <w:r>
        <w:t>Materiał: tkanina typu </w:t>
      </w:r>
      <w:proofErr w:type="spellStart"/>
      <w:r>
        <w:t>Blackout</w:t>
      </w:r>
      <w:proofErr w:type="spellEnd"/>
      <w:r>
        <w:t> o wysokiej gramaturze (min. 260–320 g/m²). Tkanina musi posiadać gęsty splot zapewniający 100% stopień zaciemnienia (blokada światła zewnętrznego).</w:t>
      </w:r>
    </w:p>
    <w:p w14:paraId="621CE4A1" w14:textId="77777777" w:rsidR="0064226E" w:rsidRDefault="0064226E" w:rsidP="0064226E">
      <w:pPr>
        <w:jc w:val="both"/>
      </w:pPr>
      <w:r>
        <w:t>Funkcja akustyczna: materiał o właściwościach tłumiących, redukujący pogłos wewnątrz sali oraz ograniczający przenikanie dźwięków z zewnątrz.</w:t>
      </w:r>
    </w:p>
    <w:p w14:paraId="097BD899" w14:textId="77777777" w:rsidR="0064226E" w:rsidRDefault="0064226E" w:rsidP="0064226E">
      <w:pPr>
        <w:jc w:val="both"/>
      </w:pPr>
      <w:r>
        <w:t>Wykończenie góry: (taśma marszcząca / przelotki / tunel] – dopasowane do istniejącego systemu zawieszania w sali).</w:t>
      </w:r>
    </w:p>
    <w:p w14:paraId="6F310C78" w14:textId="77777777" w:rsidR="0064226E" w:rsidRDefault="0064226E" w:rsidP="0064226E">
      <w:pPr>
        <w:jc w:val="both"/>
      </w:pPr>
      <w:r>
        <w:t>Kolor: ciemny, jednolity, matowy (np. głęboka zieleń, grafit lub granat), spójny z motywem leśnym fototapety, tkanina gładka, bez wzorów i połysku.</w:t>
      </w:r>
    </w:p>
    <w:p w14:paraId="47B83BD9" w14:textId="77777777" w:rsidR="0064226E" w:rsidRDefault="0064226E" w:rsidP="0064226E">
      <w:pPr>
        <w:jc w:val="both"/>
      </w:pPr>
      <w:r>
        <w:t>Bezpieczeństwo i certyfikacja:</w:t>
      </w:r>
    </w:p>
    <w:p w14:paraId="01DCCF2C" w14:textId="2F2705AF" w:rsidR="0064226E" w:rsidRDefault="0064226E" w:rsidP="0064226E">
      <w:pPr>
        <w:jc w:val="both"/>
      </w:pPr>
      <w:r>
        <w:t>Trudnopalność: Tkanina musi posiadać certyfikat trudnopalności (zgodnie z normami dla budynków użyteczności publicznej, np. PN-EN ISO 6940).</w:t>
      </w:r>
      <w:r w:rsidRPr="0064226E">
        <w:t xml:space="preserve"> </w:t>
      </w:r>
      <w:r>
        <w:t>Atest higieniczny</w:t>
      </w:r>
    </w:p>
    <w:p w14:paraId="78A12066" w14:textId="77777777" w:rsidR="0064226E" w:rsidRPr="0064226E" w:rsidRDefault="0064226E" w:rsidP="0064226E">
      <w:pPr>
        <w:pStyle w:val="Akapitzlist"/>
        <w:numPr>
          <w:ilvl w:val="0"/>
          <w:numId w:val="51"/>
        </w:numPr>
        <w:spacing w:before="240"/>
        <w:rPr>
          <w:b/>
          <w:bCs/>
        </w:rPr>
      </w:pPr>
      <w:r w:rsidRPr="0064226E">
        <w:rPr>
          <w:b/>
          <w:bCs/>
          <w:color w:val="000000"/>
        </w:rPr>
        <w:t xml:space="preserve">Farba </w:t>
      </w:r>
    </w:p>
    <w:p w14:paraId="0E228109" w14:textId="11DA23EE" w:rsidR="0064226E" w:rsidRDefault="0064226E" w:rsidP="0064226E">
      <w:pPr>
        <w:jc w:val="both"/>
      </w:pPr>
      <w:r>
        <w:t>Łączna powierzchnia ścian: ok. 60 m².</w:t>
      </w:r>
    </w:p>
    <w:p w14:paraId="5CBCE16D" w14:textId="77777777" w:rsidR="0064226E" w:rsidRDefault="0064226E" w:rsidP="0064226E">
      <w:pPr>
        <w:jc w:val="both"/>
      </w:pPr>
      <w:r>
        <w:t>Wymagania ilościowe: ilość farby wystarczająca do dwukrotnego pomalowania wskazanej powierzchni.</w:t>
      </w:r>
    </w:p>
    <w:p w14:paraId="5521046A" w14:textId="77777777" w:rsidR="0064226E" w:rsidRDefault="0064226E" w:rsidP="0064226E">
      <w:pPr>
        <w:jc w:val="both"/>
      </w:pPr>
      <w:r>
        <w:t>Rodzaj farby: ceramiczna lub lateksowa, matowa, wysokiej jakości, przeznaczona do wnętrz, hipoalergiczna.</w:t>
      </w:r>
    </w:p>
    <w:p w14:paraId="6EB32CF9" w14:textId="77777777" w:rsidR="0064226E" w:rsidRDefault="0064226E" w:rsidP="0064226E">
      <w:pPr>
        <w:jc w:val="both"/>
      </w:pPr>
      <w:r>
        <w:t>Odporność: farba musi posiadać 1. klasę odporności.</w:t>
      </w:r>
    </w:p>
    <w:p w14:paraId="6AD13DD2" w14:textId="77777777" w:rsidR="0064226E" w:rsidRDefault="0064226E" w:rsidP="0064226E">
      <w:pPr>
        <w:jc w:val="both"/>
      </w:pPr>
      <w:r>
        <w:t>Kolorystyka:</w:t>
      </w:r>
      <w:r>
        <w:rPr>
          <w:b/>
          <w:bCs/>
        </w:rPr>
        <w:t xml:space="preserve"> </w:t>
      </w:r>
      <w:r>
        <w:t>kolor musi być spójny z motywem zielonego, słonecznego lasu na fototapecie.</w:t>
      </w:r>
    </w:p>
    <w:p w14:paraId="54D0840A" w14:textId="741904BD" w:rsidR="0064226E" w:rsidRDefault="0064226E" w:rsidP="0064226E">
      <w:pPr>
        <w:jc w:val="both"/>
      </w:pPr>
      <w:r>
        <w:t>Produkt musi posiadać aktualny Atest Higieniczny PZH.</w:t>
      </w:r>
    </w:p>
    <w:p w14:paraId="7338ABBD" w14:textId="77777777" w:rsidR="000D6D7A" w:rsidRPr="0064226E" w:rsidRDefault="000D6D7A" w:rsidP="0064226E">
      <w:pPr>
        <w:jc w:val="both"/>
      </w:pPr>
    </w:p>
    <w:p w14:paraId="5B3B914D" w14:textId="77777777" w:rsidR="000D6D7A" w:rsidRPr="000D6D7A" w:rsidRDefault="000D6D7A" w:rsidP="000D6D7A">
      <w:pPr>
        <w:pStyle w:val="Bezodstpw"/>
        <w:numPr>
          <w:ilvl w:val="0"/>
          <w:numId w:val="51"/>
        </w:num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D6D7A">
        <w:rPr>
          <w:rFonts w:ascii="Times New Roman" w:hAnsi="Times New Roman"/>
          <w:b/>
          <w:color w:val="000000"/>
          <w:sz w:val="24"/>
          <w:szCs w:val="24"/>
        </w:rPr>
        <w:t>Krzesło szkolne – 20 sztuk</w:t>
      </w:r>
    </w:p>
    <w:p w14:paraId="360B944C" w14:textId="77777777" w:rsid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Krzesło szkolne wykonane z metalowego stelaża malowanego farbą proszkową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D6D7A">
        <w:rPr>
          <w:rFonts w:ascii="Times New Roman" w:hAnsi="Times New Roman"/>
          <w:bCs/>
          <w:color w:val="000000"/>
          <w:sz w:val="24"/>
          <w:szCs w:val="24"/>
        </w:rPr>
        <w:t>oraz siedziska i oparcia ze sklejki liściastej pokrytej lakierem bezbarwnym.</w:t>
      </w:r>
    </w:p>
    <w:p w14:paraId="6E86A07B" w14:textId="25CC9F64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Konstrukcja krzesła: rura kwadratowa 20mmx20mm, kolor czarny.</w:t>
      </w:r>
    </w:p>
    <w:p w14:paraId="3DC77B68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Końcówki rur zabezpieczone stopkami z tworzywa.</w:t>
      </w:r>
    </w:p>
    <w:p w14:paraId="28D60DD7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Kolor płyty (siedziska): buk.</w:t>
      </w:r>
    </w:p>
    <w:p w14:paraId="36DDA867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lastRenderedPageBreak/>
        <w:t>Wzrost użytkownika: 1590-1880 mm.</w:t>
      </w:r>
    </w:p>
    <w:p w14:paraId="70925334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Wysokość siedziska: 460 mm.</w:t>
      </w:r>
    </w:p>
    <w:p w14:paraId="388EDF49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Efektywna głębokość siedziska: 420 mm.</w:t>
      </w:r>
    </w:p>
    <w:p w14:paraId="5C18D4DA" w14:textId="77777777" w:rsid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Minimalna szerokość siedziska: 380 mm.</w:t>
      </w:r>
    </w:p>
    <w:p w14:paraId="0B6559E1" w14:textId="77777777" w:rsid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F3D129D" w14:textId="77777777" w:rsidR="001A4BAA" w:rsidRPr="000D6D7A" w:rsidRDefault="001A4BA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FAA8729" w14:textId="77777777" w:rsidR="000D6D7A" w:rsidRPr="000D6D7A" w:rsidRDefault="000D6D7A" w:rsidP="000D6D7A">
      <w:pPr>
        <w:pStyle w:val="Bezodstpw"/>
        <w:numPr>
          <w:ilvl w:val="0"/>
          <w:numId w:val="51"/>
        </w:num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D6D7A">
        <w:rPr>
          <w:rFonts w:ascii="Times New Roman" w:hAnsi="Times New Roman"/>
          <w:b/>
          <w:color w:val="000000"/>
          <w:sz w:val="24"/>
          <w:szCs w:val="24"/>
        </w:rPr>
        <w:t>Stół szkolny – 10 sztuk</w:t>
      </w:r>
    </w:p>
    <w:p w14:paraId="5FBC72AC" w14:textId="76DE8689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Stolik szkolny składający się z blatu oraz metalowej konstrukcji malowanej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D6D7A">
        <w:rPr>
          <w:rFonts w:ascii="Times New Roman" w:hAnsi="Times New Roman"/>
          <w:bCs/>
          <w:color w:val="000000"/>
          <w:sz w:val="24"/>
          <w:szCs w:val="24"/>
        </w:rPr>
        <w:t>farbami proszkowymi odpornymi na uszkodzenia mechaniczne.</w:t>
      </w:r>
    </w:p>
    <w:p w14:paraId="5B881BB5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Konstrukcja stołu: rura kwadratowa 25x25 mm, kolor czarny.</w:t>
      </w:r>
    </w:p>
    <w:p w14:paraId="0F9BC5D3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Końcówki rur zabezpieczone stopkami z tworzywa.</w:t>
      </w:r>
    </w:p>
    <w:p w14:paraId="4B77F643" w14:textId="08D89A28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Blat wykonany z płyt laminowanych o grubości 18 mm, a krawędzie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D6D7A">
        <w:rPr>
          <w:rFonts w:ascii="Times New Roman" w:hAnsi="Times New Roman"/>
          <w:bCs/>
          <w:color w:val="000000"/>
          <w:sz w:val="24"/>
          <w:szCs w:val="24"/>
        </w:rPr>
        <w:t>wykończone obrzeżem PCV o grubości 2 mm.</w:t>
      </w:r>
    </w:p>
    <w:p w14:paraId="542F4F11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Kolor blatu: buk.</w:t>
      </w:r>
    </w:p>
    <w:p w14:paraId="35F91A24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Stół dwuosobowy  o wymiarach blatu: 1300 x 500 mm</w:t>
      </w:r>
    </w:p>
    <w:p w14:paraId="306C9E30" w14:textId="77777777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>Wysokość do górnej krawędzi blatu: 710 – 760 mm.</w:t>
      </w:r>
    </w:p>
    <w:p w14:paraId="5614642D" w14:textId="017B4AC1" w:rsidR="000D6D7A" w:rsidRPr="000D6D7A" w:rsidRDefault="000D6D7A" w:rsidP="000D6D7A">
      <w:pPr>
        <w:pStyle w:val="Bezodstpw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6D7A">
        <w:rPr>
          <w:rFonts w:ascii="Times New Roman" w:hAnsi="Times New Roman"/>
          <w:bCs/>
          <w:color w:val="000000"/>
          <w:sz w:val="24"/>
          <w:szCs w:val="24"/>
        </w:rPr>
        <w:t xml:space="preserve">Stół musi posiadać Certyfikat </w:t>
      </w:r>
      <w:proofErr w:type="spellStart"/>
      <w:r w:rsidRPr="000D6D7A">
        <w:rPr>
          <w:rFonts w:ascii="Times New Roman" w:hAnsi="Times New Roman"/>
          <w:bCs/>
          <w:color w:val="000000"/>
          <w:sz w:val="24"/>
          <w:szCs w:val="24"/>
        </w:rPr>
        <w:t>Cobrabid</w:t>
      </w:r>
      <w:proofErr w:type="spellEnd"/>
      <w:r w:rsidRPr="000D6D7A">
        <w:rPr>
          <w:rFonts w:ascii="Times New Roman" w:hAnsi="Times New Roman"/>
          <w:bCs/>
          <w:color w:val="000000"/>
          <w:sz w:val="24"/>
          <w:szCs w:val="24"/>
        </w:rPr>
        <w:t>, dopuszczający do użytku w placówkach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D6D7A">
        <w:rPr>
          <w:rFonts w:ascii="Times New Roman" w:hAnsi="Times New Roman"/>
          <w:bCs/>
          <w:color w:val="000000"/>
          <w:sz w:val="24"/>
          <w:szCs w:val="24"/>
        </w:rPr>
        <w:t>oświatowych.</w:t>
      </w:r>
    </w:p>
    <w:p w14:paraId="0A6F576A" w14:textId="77777777" w:rsidR="000D6D7A" w:rsidRDefault="000D6D7A" w:rsidP="000D6D7A">
      <w:pPr>
        <w:pStyle w:val="Bezodstpw"/>
        <w:spacing w:line="360" w:lineRule="auto"/>
        <w:ind w:left="720"/>
        <w:jc w:val="both"/>
        <w:rPr>
          <w:b/>
          <w:color w:val="000000"/>
        </w:rPr>
      </w:pPr>
    </w:p>
    <w:p w14:paraId="2FE90CC4" w14:textId="6C79419E" w:rsidR="009235D9" w:rsidRPr="000D6D7A" w:rsidRDefault="009235D9" w:rsidP="000D6D7A">
      <w:pPr>
        <w:pStyle w:val="Bezodstpw"/>
        <w:spacing w:line="360" w:lineRule="auto"/>
        <w:ind w:left="720"/>
        <w:jc w:val="center"/>
        <w:rPr>
          <w:b/>
          <w:color w:val="000000"/>
          <w:sz w:val="28"/>
          <w:szCs w:val="28"/>
          <w:u w:val="single"/>
        </w:rPr>
      </w:pPr>
      <w:r w:rsidRPr="000D6D7A">
        <w:rPr>
          <w:b/>
          <w:color w:val="000000"/>
          <w:sz w:val="28"/>
          <w:szCs w:val="28"/>
        </w:rPr>
        <w:t xml:space="preserve">3. </w:t>
      </w:r>
      <w:r w:rsidR="00206646" w:rsidRPr="000D6D7A">
        <w:rPr>
          <w:b/>
          <w:color w:val="000000"/>
          <w:sz w:val="28"/>
          <w:szCs w:val="28"/>
          <w:u w:val="single"/>
        </w:rPr>
        <w:t>MIEJSCE REALIZACJI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1A4ADC" w14:textId="195BAC88" w:rsidR="009235D9" w:rsidRPr="00215ED1" w:rsidRDefault="00215ED1" w:rsidP="000C30BD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 w:rsidRPr="00215ED1">
        <w:rPr>
          <w:color w:val="000000"/>
        </w:rPr>
        <w:t xml:space="preserve">Szkoła Podstawowa </w:t>
      </w:r>
      <w:r w:rsidR="000456C6">
        <w:rPr>
          <w:color w:val="000000"/>
        </w:rPr>
        <w:t>im</w:t>
      </w:r>
      <w:r w:rsidR="001A4268">
        <w:rPr>
          <w:color w:val="000000"/>
        </w:rPr>
        <w:t>.</w:t>
      </w:r>
      <w:r w:rsidR="000456C6">
        <w:rPr>
          <w:color w:val="000000"/>
        </w:rPr>
        <w:t xml:space="preserve"> Kazimierza </w:t>
      </w:r>
      <w:r w:rsidR="001A4268">
        <w:rPr>
          <w:color w:val="000000"/>
        </w:rPr>
        <w:t>W</w:t>
      </w:r>
      <w:r w:rsidR="000456C6">
        <w:rPr>
          <w:color w:val="000000"/>
        </w:rPr>
        <w:t xml:space="preserve">ielkiego w Szadkowicach </w:t>
      </w:r>
    </w:p>
    <w:p w14:paraId="1FA722A2" w14:textId="77777777" w:rsidR="003222D8" w:rsidRDefault="003222D8" w:rsidP="004B13F4">
      <w:pPr>
        <w:pStyle w:val="Stopka"/>
        <w:jc w:val="center"/>
        <w:rPr>
          <w:b/>
          <w:color w:val="000000"/>
          <w:u w:val="single"/>
        </w:rPr>
      </w:pPr>
    </w:p>
    <w:p w14:paraId="6575B45E" w14:textId="28FA2696" w:rsidR="00206646" w:rsidRPr="004B13F4" w:rsidRDefault="00206646" w:rsidP="004B13F4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4. </w:t>
      </w:r>
      <w:r w:rsidR="004547E8">
        <w:rPr>
          <w:b/>
          <w:color w:val="000000"/>
          <w:u w:val="single"/>
        </w:rPr>
        <w:t>WYMAGANIA WOBEC WYKONAWCY</w:t>
      </w:r>
    </w:p>
    <w:p w14:paraId="2AA3AB15" w14:textId="77777777" w:rsidR="003222D8" w:rsidRPr="003222D8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</w:t>
      </w:r>
      <w:r w:rsidR="003222D8" w:rsidRPr="000310D9">
        <w:t>dysponować odpowiednim personelem i sprzętem</w:t>
      </w:r>
      <w:r w:rsidR="003222D8" w:rsidRPr="003222D8">
        <w:t xml:space="preserve"> </w:t>
      </w:r>
    </w:p>
    <w:p w14:paraId="44DAA680" w14:textId="1047B97D" w:rsidR="00206646" w:rsidRPr="00B45BA9" w:rsidRDefault="003222D8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0310D9">
        <w:t>posiadać doświadczenie w realizacji podobnych prac remontowo-budowlanych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6ED0B13C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Preferowana data:</w:t>
      </w:r>
      <w:r w:rsidR="000D6D7A">
        <w:rPr>
          <w:color w:val="000000"/>
        </w:rPr>
        <w:t xml:space="preserve"> do 15.08.2026 r.</w:t>
      </w:r>
    </w:p>
    <w:p w14:paraId="354B0C30" w14:textId="7E72AE3C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</w:t>
      </w:r>
      <w:r w:rsidR="000D6D7A">
        <w:rPr>
          <w:color w:val="000000"/>
        </w:rPr>
        <w:t xml:space="preserve">: - </w:t>
      </w:r>
    </w:p>
    <w:p w14:paraId="1B1F5EBD" w14:textId="1A292DEA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</w:t>
      </w:r>
      <w:r w:rsidR="000D6D7A">
        <w:rPr>
          <w:color w:val="000000"/>
        </w:rPr>
        <w:t xml:space="preserve"> 30 dni</w:t>
      </w:r>
    </w:p>
    <w:p w14:paraId="4186537C" w14:textId="77777777" w:rsidR="00206646" w:rsidRPr="00B45BA9" w:rsidRDefault="00206646" w:rsidP="00D407F8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02774E38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7. WYMAGANIA DOTYCZACE </w:t>
      </w:r>
      <w:r w:rsidR="003222D8">
        <w:rPr>
          <w:rFonts w:ascii="Times New Roman" w:hAnsi="Times New Roman"/>
          <w:b/>
          <w:sz w:val="24"/>
          <w:szCs w:val="24"/>
          <w:u w:val="single"/>
        </w:rPr>
        <w:t>REALIZACJI</w:t>
      </w:r>
    </w:p>
    <w:p w14:paraId="33C8633E" w14:textId="76C7AD22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lastRenderedPageBreak/>
        <w:t>w</w:t>
      </w:r>
      <w:r w:rsidR="003222D8">
        <w:rPr>
          <w:color w:val="000000"/>
        </w:rPr>
        <w:t>ykonania prac zgodnie z zobowiązującymi przepisami prawa budowlanego oraz zasad BHP</w:t>
      </w:r>
    </w:p>
    <w:p w14:paraId="29940975" w14:textId="54E744F4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z</w:t>
      </w:r>
      <w:r w:rsidR="003222D8">
        <w:rPr>
          <w:color w:val="000000"/>
        </w:rPr>
        <w:t xml:space="preserve">astosowanie materiałów posiadających </w:t>
      </w:r>
      <w:r>
        <w:rPr>
          <w:color w:val="000000"/>
        </w:rPr>
        <w:t>wymagane atesty i certyfikaty</w:t>
      </w:r>
    </w:p>
    <w:p w14:paraId="2F3B8F5E" w14:textId="67AED91A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udzielenia gwarancji na wykonane prace i zastosowane materiały</w:t>
      </w:r>
    </w:p>
    <w:p w14:paraId="44BA13AA" w14:textId="77BA1F63" w:rsidR="00206646" w:rsidRPr="000D4A4A" w:rsidRDefault="00D407F8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prowadzenia robót w sposób niezakłócający funkcjonowania szkoły</w:t>
      </w:r>
    </w:p>
    <w:p w14:paraId="4F528358" w14:textId="77777777" w:rsidR="000D4A4A" w:rsidRDefault="000D4A4A" w:rsidP="00D407F8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42D85B74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74527DA0" w14:textId="102E2CA0" w:rsidR="00206646" w:rsidRPr="00B45BA9" w:rsidRDefault="00206646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</w:t>
      </w:r>
      <w:r w:rsidR="00AB178A">
        <w:rPr>
          <w:color w:val="000000"/>
        </w:rPr>
        <w:t>=</w:t>
      </w:r>
      <w:r w:rsidR="004547E8">
        <w:rPr>
          <w:color w:val="000000"/>
        </w:rPr>
        <w:t>100%</w:t>
      </w:r>
    </w:p>
    <w:p w14:paraId="0F3A82A2" w14:textId="77777777" w:rsidR="000D4A4A" w:rsidRPr="00B45BA9" w:rsidRDefault="000D4A4A" w:rsidP="000D6D7A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3D5DE6E9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C20B761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 , vat </w:t>
      </w:r>
    </w:p>
    <w:p w14:paraId="51D68DEE" w14:textId="590F877D" w:rsidR="00A10F54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kosztorys lub kalkulację ceny</w:t>
      </w:r>
    </w:p>
    <w:p w14:paraId="208E467F" w14:textId="46CDD7C7" w:rsidR="00D407F8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29EBD7E6" w14:textId="486A69E7" w:rsidR="00D407F8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okres gwarancji </w:t>
      </w:r>
    </w:p>
    <w:p w14:paraId="290090DE" w14:textId="77777777" w:rsidR="00C730BF" w:rsidRDefault="00C730BF" w:rsidP="000D6D7A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508859D9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2FE116D7" w:rsidR="00E406E5" w:rsidRPr="00B45BA9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2B0487">
        <w:rPr>
          <w:color w:val="000000"/>
        </w:rPr>
        <w:t>21</w:t>
      </w:r>
      <w:r w:rsidRPr="00B45BA9">
        <w:rPr>
          <w:color w:val="000000"/>
        </w:rPr>
        <w:t xml:space="preserve"> dni].</w:t>
      </w:r>
    </w:p>
    <w:p w14:paraId="7F38815D" w14:textId="77777777" w:rsidR="000D4A4A" w:rsidRPr="00B45BA9" w:rsidRDefault="000D4A4A" w:rsidP="000D6D7A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016CE9C4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756BE821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0D6D7A">
        <w:rPr>
          <w:color w:val="000000"/>
        </w:rPr>
        <w:t xml:space="preserve"> 08.07.2026 r.</w:t>
      </w:r>
      <w:r w:rsidR="008B308F">
        <w:rPr>
          <w:color w:val="000000"/>
        </w:rPr>
        <w:t xml:space="preserve"> do god</w:t>
      </w:r>
      <w:r w:rsidR="000D6D7A">
        <w:rPr>
          <w:color w:val="000000"/>
        </w:rPr>
        <w:t>z. 11:00</w:t>
      </w:r>
    </w:p>
    <w:p w14:paraId="36E1B4E7" w14:textId="04CB1CA2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0456C6">
        <w:t>gimszadkowice@vp.pl</w:t>
      </w:r>
    </w:p>
    <w:p w14:paraId="691A9DEF" w14:textId="35E54A3B" w:rsidR="00E406E5" w:rsidRPr="008856E8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>Zapytanie ofertowe dotyczące</w:t>
      </w:r>
      <w:r w:rsidR="002B0487">
        <w:rPr>
          <w:b/>
        </w:rPr>
        <w:t xml:space="preserve"> adaptacji </w:t>
      </w:r>
      <w:r w:rsidR="008123DA">
        <w:rPr>
          <w:b/>
        </w:rPr>
        <w:t>s</w:t>
      </w:r>
      <w:r w:rsidR="002B0487">
        <w:rPr>
          <w:b/>
        </w:rPr>
        <w:t>ali</w:t>
      </w:r>
      <w:r w:rsidR="000456C6">
        <w:rPr>
          <w:b/>
        </w:rPr>
        <w:t xml:space="preserve"> </w:t>
      </w:r>
      <w:r w:rsidR="002B0487">
        <w:rPr>
          <w:b/>
        </w:rPr>
        <w:t xml:space="preserve">terapeutycznej w Publicznej Szkole Podstawowej </w:t>
      </w:r>
      <w:r w:rsidR="000456C6">
        <w:rPr>
          <w:b/>
        </w:rPr>
        <w:t>im. Kazimierza wielkiego w Szadkowicach</w:t>
      </w:r>
      <w:r w:rsidRPr="00B45BA9">
        <w:rPr>
          <w:b/>
        </w:rPr>
        <w:t>”</w:t>
      </w:r>
    </w:p>
    <w:p w14:paraId="578CAFA2" w14:textId="14F5D667" w:rsidR="008856E8" w:rsidRPr="008856E8" w:rsidRDefault="008856E8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 xml:space="preserve">Termin związania z ofertą 30 dni </w:t>
      </w:r>
    </w:p>
    <w:p w14:paraId="75FBE651" w14:textId="56945ADF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4786D56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63CBC5F6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10" w:history="1">
        <w:r w:rsidR="008123DA" w:rsidRPr="00C407EE">
          <w:rPr>
            <w:rStyle w:val="Hipercze"/>
          </w:rPr>
          <w:t>gimszadkowice@vp.pl</w:t>
        </w:r>
      </w:hyperlink>
      <w:r w:rsidR="008123DA">
        <w:rPr>
          <w:color w:val="000000"/>
        </w:rPr>
        <w:t xml:space="preserve"> </w:t>
      </w:r>
      <w:r w:rsidRPr="00B45BA9">
        <w:rPr>
          <w:color w:val="000000"/>
        </w:rPr>
        <w:t xml:space="preserve">lub telefonicznie 44 755 18 </w:t>
      </w:r>
      <w:r w:rsidR="008123DA">
        <w:rPr>
          <w:color w:val="000000"/>
        </w:rPr>
        <w:t>65</w:t>
      </w:r>
      <w:r w:rsidRPr="00B45BA9">
        <w:rPr>
          <w:color w:val="000000"/>
        </w:rPr>
        <w:t xml:space="preserve"> do dnia </w:t>
      </w:r>
      <w:r w:rsidR="000D6D7A">
        <w:rPr>
          <w:color w:val="000000"/>
        </w:rPr>
        <w:t xml:space="preserve">08.07.2026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</w:t>
      </w:r>
      <w:r w:rsidR="001A4BAA">
        <w:rPr>
          <w:color w:val="000000"/>
        </w:rPr>
        <w:t>8:00 – 15:00.</w:t>
      </w:r>
    </w:p>
    <w:p w14:paraId="43FEDFA8" w14:textId="77777777" w:rsidR="009F0752" w:rsidRPr="00B45BA9" w:rsidRDefault="009F0752" w:rsidP="009F0752">
      <w:pPr>
        <w:ind w:left="360"/>
        <w:jc w:val="both"/>
        <w:rPr>
          <w:color w:val="000000"/>
        </w:rPr>
      </w:pPr>
    </w:p>
    <w:p w14:paraId="745EF991" w14:textId="7FD0A131" w:rsidR="002464E6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790C8991" w14:textId="77777777" w:rsidR="001A4BAA" w:rsidRPr="00B45BA9" w:rsidRDefault="001A4BAA" w:rsidP="000C30BD">
      <w:pPr>
        <w:pStyle w:val="Tekstpodstawowy"/>
        <w:spacing w:after="0"/>
        <w:jc w:val="both"/>
        <w:rPr>
          <w:color w:val="000000"/>
        </w:rPr>
      </w:pPr>
    </w:p>
    <w:p w14:paraId="20094D90" w14:textId="77777777" w:rsidR="00CF65D4" w:rsidRDefault="00B45BA9" w:rsidP="00B45BA9">
      <w:pPr>
        <w:pStyle w:val="Bezodstpw"/>
        <w:ind w:left="4248" w:firstLine="708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</w:p>
    <w:p w14:paraId="0988266F" w14:textId="77777777" w:rsidR="00CF65D4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</w:t>
      </w:r>
    </w:p>
    <w:p w14:paraId="079839D9" w14:textId="4737145D" w:rsidR="00B45BA9" w:rsidRDefault="008123DA" w:rsidP="00CF65D4">
      <w:pPr>
        <w:pStyle w:val="Bezodstpw"/>
        <w:ind w:left="4956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lastRenderedPageBreak/>
        <w:t xml:space="preserve">im. Kazimierza </w:t>
      </w:r>
      <w:r w:rsidR="001A4BAA">
        <w:rPr>
          <w:rStyle w:val="Pogrubienie"/>
          <w:rFonts w:ascii="Times New Roman" w:hAnsi="Times New Roman"/>
          <w:color w:val="000000"/>
          <w:sz w:val="24"/>
          <w:szCs w:val="24"/>
        </w:rPr>
        <w:t>W</w:t>
      </w: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ielkiego </w:t>
      </w:r>
      <w:r w:rsidR="001A4BAA">
        <w:rPr>
          <w:rStyle w:val="Pogrubienie"/>
          <w:rFonts w:ascii="Times New Roman" w:hAnsi="Times New Roman"/>
          <w:color w:val="000000"/>
          <w:sz w:val="24"/>
          <w:szCs w:val="24"/>
        </w:rPr>
        <w:br/>
      </w: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w Szadkowicach 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EDAAB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351BC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4D3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9212B4E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26FAAF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C746609" w14:textId="0B18DF7A" w:rsidR="002464E6" w:rsidRPr="00B45BA9" w:rsidRDefault="002464E6" w:rsidP="000C30BD">
      <w:pPr>
        <w:pStyle w:val="Bezodstpw"/>
        <w:jc w:val="both"/>
        <w:rPr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45BA9">
        <w:rPr>
          <w:rFonts w:ascii="Times New Roman" w:hAnsi="Times New Roman"/>
          <w:color w:val="000000"/>
          <w:sz w:val="24"/>
          <w:szCs w:val="24"/>
        </w:rPr>
        <w:t xml:space="preserve">Lista wstępna uczestników </w:t>
      </w:r>
    </w:p>
    <w:p w14:paraId="15068999" w14:textId="5DF321B3" w:rsidR="00B45BA9" w:rsidRDefault="002464E6" w:rsidP="009F0752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 xml:space="preserve">Formularz </w:t>
      </w:r>
      <w:r w:rsidR="001A4BAA">
        <w:rPr>
          <w:color w:val="000000"/>
        </w:rPr>
        <w:t>ofertowe</w:t>
      </w:r>
    </w:p>
    <w:p w14:paraId="4696AD55" w14:textId="3A8096CB" w:rsidR="007F5F93" w:rsidRPr="001A4BAA" w:rsidRDefault="00B45BA9" w:rsidP="001A4BAA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Projekt umowy</w:t>
      </w:r>
    </w:p>
    <w:sectPr w:rsidR="007F5F93" w:rsidRPr="001A4BAA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D11070"/>
    <w:multiLevelType w:val="multilevel"/>
    <w:tmpl w:val="B6E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9475D5"/>
    <w:multiLevelType w:val="multilevel"/>
    <w:tmpl w:val="870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976FCD"/>
    <w:multiLevelType w:val="multilevel"/>
    <w:tmpl w:val="940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B216369"/>
    <w:multiLevelType w:val="multilevel"/>
    <w:tmpl w:val="109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33"/>
  </w:num>
  <w:num w:numId="3">
    <w:abstractNumId w:val="21"/>
  </w:num>
  <w:num w:numId="4">
    <w:abstractNumId w:val="32"/>
  </w:num>
  <w:num w:numId="5">
    <w:abstractNumId w:val="42"/>
  </w:num>
  <w:num w:numId="6">
    <w:abstractNumId w:val="35"/>
  </w:num>
  <w:num w:numId="7">
    <w:abstractNumId w:val="36"/>
  </w:num>
  <w:num w:numId="8">
    <w:abstractNumId w:val="2"/>
  </w:num>
  <w:num w:numId="9">
    <w:abstractNumId w:val="12"/>
  </w:num>
  <w:num w:numId="10">
    <w:abstractNumId w:val="28"/>
  </w:num>
  <w:num w:numId="11">
    <w:abstractNumId w:val="47"/>
  </w:num>
  <w:num w:numId="12">
    <w:abstractNumId w:val="3"/>
  </w:num>
  <w:num w:numId="13">
    <w:abstractNumId w:val="29"/>
  </w:num>
  <w:num w:numId="14">
    <w:abstractNumId w:val="6"/>
  </w:num>
  <w:num w:numId="15">
    <w:abstractNumId w:val="20"/>
  </w:num>
  <w:num w:numId="16">
    <w:abstractNumId w:val="22"/>
  </w:num>
  <w:num w:numId="17">
    <w:abstractNumId w:val="7"/>
  </w:num>
  <w:num w:numId="18">
    <w:abstractNumId w:val="10"/>
  </w:num>
  <w:num w:numId="19">
    <w:abstractNumId w:val="25"/>
  </w:num>
  <w:num w:numId="20">
    <w:abstractNumId w:val="8"/>
  </w:num>
  <w:num w:numId="21">
    <w:abstractNumId w:val="23"/>
  </w:num>
  <w:num w:numId="22">
    <w:abstractNumId w:val="14"/>
  </w:num>
  <w:num w:numId="23">
    <w:abstractNumId w:val="40"/>
  </w:num>
  <w:num w:numId="24">
    <w:abstractNumId w:val="1"/>
  </w:num>
  <w:num w:numId="25">
    <w:abstractNumId w:val="31"/>
  </w:num>
  <w:num w:numId="26">
    <w:abstractNumId w:val="39"/>
  </w:num>
  <w:num w:numId="27">
    <w:abstractNumId w:val="37"/>
  </w:num>
  <w:num w:numId="28">
    <w:abstractNumId w:val="17"/>
  </w:num>
  <w:num w:numId="29">
    <w:abstractNumId w:val="4"/>
  </w:num>
  <w:num w:numId="30">
    <w:abstractNumId w:val="13"/>
  </w:num>
  <w:num w:numId="31">
    <w:abstractNumId w:val="15"/>
  </w:num>
  <w:num w:numId="32">
    <w:abstractNumId w:val="38"/>
  </w:num>
  <w:num w:numId="33">
    <w:abstractNumId w:val="50"/>
  </w:num>
  <w:num w:numId="34">
    <w:abstractNumId w:val="45"/>
  </w:num>
  <w:num w:numId="35">
    <w:abstractNumId w:val="26"/>
  </w:num>
  <w:num w:numId="36">
    <w:abstractNumId w:val="48"/>
  </w:num>
  <w:num w:numId="37">
    <w:abstractNumId w:val="16"/>
  </w:num>
  <w:num w:numId="38">
    <w:abstractNumId w:val="18"/>
  </w:num>
  <w:num w:numId="39">
    <w:abstractNumId w:val="0"/>
  </w:num>
  <w:num w:numId="40">
    <w:abstractNumId w:val="24"/>
  </w:num>
  <w:num w:numId="41">
    <w:abstractNumId w:val="9"/>
  </w:num>
  <w:num w:numId="42">
    <w:abstractNumId w:val="46"/>
  </w:num>
  <w:num w:numId="43">
    <w:abstractNumId w:val="19"/>
  </w:num>
  <w:num w:numId="44">
    <w:abstractNumId w:val="34"/>
  </w:num>
  <w:num w:numId="45">
    <w:abstractNumId w:val="27"/>
  </w:num>
  <w:num w:numId="46">
    <w:abstractNumId w:val="11"/>
  </w:num>
  <w:num w:numId="47">
    <w:abstractNumId w:val="5"/>
  </w:num>
  <w:num w:numId="48">
    <w:abstractNumId w:val="49"/>
  </w:num>
  <w:num w:numId="49">
    <w:abstractNumId w:val="44"/>
  </w:num>
  <w:num w:numId="50">
    <w:abstractNumId w:val="41"/>
  </w:num>
  <w:num w:numId="51">
    <w:abstractNumId w:val="4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4E6"/>
    <w:rsid w:val="00007682"/>
    <w:rsid w:val="00012F0A"/>
    <w:rsid w:val="00016ABD"/>
    <w:rsid w:val="000456C6"/>
    <w:rsid w:val="00050646"/>
    <w:rsid w:val="00054110"/>
    <w:rsid w:val="000A25CE"/>
    <w:rsid w:val="000C30BD"/>
    <w:rsid w:val="000D4A4A"/>
    <w:rsid w:val="000D6D7A"/>
    <w:rsid w:val="000F4C41"/>
    <w:rsid w:val="00105549"/>
    <w:rsid w:val="001061C5"/>
    <w:rsid w:val="00122656"/>
    <w:rsid w:val="00156038"/>
    <w:rsid w:val="0017110F"/>
    <w:rsid w:val="00172AA0"/>
    <w:rsid w:val="001752FF"/>
    <w:rsid w:val="001A4268"/>
    <w:rsid w:val="001A4BAA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5ED1"/>
    <w:rsid w:val="0023101A"/>
    <w:rsid w:val="002464E6"/>
    <w:rsid w:val="002558AD"/>
    <w:rsid w:val="00260AE0"/>
    <w:rsid w:val="00282804"/>
    <w:rsid w:val="00287AF1"/>
    <w:rsid w:val="002A7982"/>
    <w:rsid w:val="002B0487"/>
    <w:rsid w:val="002B05C7"/>
    <w:rsid w:val="002F312E"/>
    <w:rsid w:val="00314A98"/>
    <w:rsid w:val="003222D8"/>
    <w:rsid w:val="00324882"/>
    <w:rsid w:val="00347C53"/>
    <w:rsid w:val="003510D9"/>
    <w:rsid w:val="00387BB6"/>
    <w:rsid w:val="00397448"/>
    <w:rsid w:val="003D4E9E"/>
    <w:rsid w:val="003F622E"/>
    <w:rsid w:val="00407B02"/>
    <w:rsid w:val="00412C7D"/>
    <w:rsid w:val="004369C9"/>
    <w:rsid w:val="004547E8"/>
    <w:rsid w:val="00464C30"/>
    <w:rsid w:val="00482EF6"/>
    <w:rsid w:val="0049406A"/>
    <w:rsid w:val="0049623C"/>
    <w:rsid w:val="004B13F4"/>
    <w:rsid w:val="004C6E6E"/>
    <w:rsid w:val="004D5D70"/>
    <w:rsid w:val="005350FC"/>
    <w:rsid w:val="00563397"/>
    <w:rsid w:val="00571912"/>
    <w:rsid w:val="00573BDF"/>
    <w:rsid w:val="00582364"/>
    <w:rsid w:val="00593907"/>
    <w:rsid w:val="005B07C5"/>
    <w:rsid w:val="005C1906"/>
    <w:rsid w:val="005C1FE4"/>
    <w:rsid w:val="005D6704"/>
    <w:rsid w:val="0060169D"/>
    <w:rsid w:val="00610957"/>
    <w:rsid w:val="0062400C"/>
    <w:rsid w:val="0064226E"/>
    <w:rsid w:val="006435A5"/>
    <w:rsid w:val="00644232"/>
    <w:rsid w:val="00644BED"/>
    <w:rsid w:val="00647F75"/>
    <w:rsid w:val="00657705"/>
    <w:rsid w:val="006608E3"/>
    <w:rsid w:val="00675AF0"/>
    <w:rsid w:val="00682D8D"/>
    <w:rsid w:val="006A5710"/>
    <w:rsid w:val="006C6994"/>
    <w:rsid w:val="006D12E0"/>
    <w:rsid w:val="0070264F"/>
    <w:rsid w:val="00705346"/>
    <w:rsid w:val="007528B8"/>
    <w:rsid w:val="007656D6"/>
    <w:rsid w:val="00765F57"/>
    <w:rsid w:val="00791E60"/>
    <w:rsid w:val="00792492"/>
    <w:rsid w:val="007B269D"/>
    <w:rsid w:val="007B6C5A"/>
    <w:rsid w:val="007D04B8"/>
    <w:rsid w:val="007F5F93"/>
    <w:rsid w:val="008061C6"/>
    <w:rsid w:val="008123DA"/>
    <w:rsid w:val="00863F37"/>
    <w:rsid w:val="008856E8"/>
    <w:rsid w:val="00890F0C"/>
    <w:rsid w:val="00892F38"/>
    <w:rsid w:val="008A5645"/>
    <w:rsid w:val="008B308F"/>
    <w:rsid w:val="008E2E6A"/>
    <w:rsid w:val="009003B3"/>
    <w:rsid w:val="00903662"/>
    <w:rsid w:val="009235D9"/>
    <w:rsid w:val="009512ED"/>
    <w:rsid w:val="00981A78"/>
    <w:rsid w:val="009A6BF2"/>
    <w:rsid w:val="009C1573"/>
    <w:rsid w:val="009F0752"/>
    <w:rsid w:val="009F1840"/>
    <w:rsid w:val="00A10F54"/>
    <w:rsid w:val="00A2727C"/>
    <w:rsid w:val="00A67EF1"/>
    <w:rsid w:val="00A757E1"/>
    <w:rsid w:val="00A92BAB"/>
    <w:rsid w:val="00AA04EB"/>
    <w:rsid w:val="00AB1037"/>
    <w:rsid w:val="00AB178A"/>
    <w:rsid w:val="00AD0376"/>
    <w:rsid w:val="00AD6BBF"/>
    <w:rsid w:val="00AE4A7C"/>
    <w:rsid w:val="00B45BA9"/>
    <w:rsid w:val="00B74ADC"/>
    <w:rsid w:val="00B909E1"/>
    <w:rsid w:val="00BB28B0"/>
    <w:rsid w:val="00BD0240"/>
    <w:rsid w:val="00BD0CA5"/>
    <w:rsid w:val="00BF601B"/>
    <w:rsid w:val="00BF6365"/>
    <w:rsid w:val="00C04B80"/>
    <w:rsid w:val="00C26627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E0660"/>
    <w:rsid w:val="00CF10F5"/>
    <w:rsid w:val="00CF65D4"/>
    <w:rsid w:val="00D20AAB"/>
    <w:rsid w:val="00D34310"/>
    <w:rsid w:val="00D352C6"/>
    <w:rsid w:val="00D407F8"/>
    <w:rsid w:val="00D55AB2"/>
    <w:rsid w:val="00D61232"/>
    <w:rsid w:val="00D64361"/>
    <w:rsid w:val="00D85D87"/>
    <w:rsid w:val="00DD6D2A"/>
    <w:rsid w:val="00DE30D9"/>
    <w:rsid w:val="00DF6A1F"/>
    <w:rsid w:val="00E04A26"/>
    <w:rsid w:val="00E20AB6"/>
    <w:rsid w:val="00E406E5"/>
    <w:rsid w:val="00E66035"/>
    <w:rsid w:val="00E772AE"/>
    <w:rsid w:val="00E95D5D"/>
    <w:rsid w:val="00EA5C72"/>
    <w:rsid w:val="00EC0FE9"/>
    <w:rsid w:val="00EF079F"/>
    <w:rsid w:val="00EF267A"/>
    <w:rsid w:val="00F23F7D"/>
    <w:rsid w:val="00F2659B"/>
    <w:rsid w:val="00F47AA0"/>
    <w:rsid w:val="00F53678"/>
    <w:rsid w:val="00F604B8"/>
    <w:rsid w:val="00F97DFA"/>
    <w:rsid w:val="00FA03C4"/>
    <w:rsid w:val="00FA067B"/>
    <w:rsid w:val="00FA26F5"/>
    <w:rsid w:val="00FB275A"/>
    <w:rsid w:val="00FB6D1A"/>
    <w:rsid w:val="00FC32FB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A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AB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A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A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AB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A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5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60;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imszadkowice@vp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&#160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33D70-EC3C-4A8D-8A6D-61C969081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1037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IlonaSzpoton</cp:lastModifiedBy>
  <cp:revision>4</cp:revision>
  <cp:lastPrinted>2019-12-18T13:53:00Z</cp:lastPrinted>
  <dcterms:created xsi:type="dcterms:W3CDTF">2026-07-03T06:03:00Z</dcterms:created>
  <dcterms:modified xsi:type="dcterms:W3CDTF">2026-07-03T06:17:00Z</dcterms:modified>
</cp:coreProperties>
</file>